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2663" w14:textId="4E119B9E" w:rsidR="00903EB5" w:rsidRDefault="00F02275" w:rsidP="003F1D3C">
      <w:pPr>
        <w:rPr>
          <w:rFonts w:ascii="Arial" w:hAnsi="Arial" w:cs="Arial"/>
          <w:b/>
          <w:bCs/>
        </w:rPr>
      </w:pPr>
      <w:r>
        <w:rPr>
          <w:rFonts w:ascii="Arial" w:hAnsi="Arial" w:cs="Arial"/>
          <w:b/>
          <w:bCs/>
        </w:rPr>
        <w:t xml:space="preserve">NDIS - </w:t>
      </w:r>
      <w:r w:rsidR="005061BF">
        <w:rPr>
          <w:rFonts w:ascii="Arial" w:hAnsi="Arial" w:cs="Arial"/>
          <w:b/>
          <w:bCs/>
        </w:rPr>
        <w:t xml:space="preserve">Allied Health </w:t>
      </w:r>
      <w:r w:rsidR="00502826" w:rsidRPr="00502826">
        <w:rPr>
          <w:rFonts w:ascii="Arial" w:hAnsi="Arial" w:cs="Arial"/>
          <w:b/>
          <w:bCs/>
        </w:rPr>
        <w:t>Service Menu</w:t>
      </w:r>
    </w:p>
    <w:p w14:paraId="249D516D" w14:textId="77777777" w:rsidR="00937B4A" w:rsidRDefault="00937B4A" w:rsidP="003F1D3C">
      <w:pPr>
        <w:rPr>
          <w:rFonts w:ascii="Arial" w:hAnsi="Arial" w:cs="Arial"/>
          <w:b/>
          <w:bCs/>
        </w:rPr>
      </w:pPr>
      <w:bookmarkStart w:id="0" w:name="_GoBack"/>
      <w:bookmarkEnd w:id="0"/>
    </w:p>
    <w:p w14:paraId="4FF627D4" w14:textId="3162CD27" w:rsidR="00502826" w:rsidRDefault="00502826" w:rsidP="00666A21">
      <w:pPr>
        <w:rPr>
          <w:rFonts w:ascii="Arial" w:hAnsi="Arial" w:cs="Arial"/>
        </w:rPr>
      </w:pPr>
    </w:p>
    <w:tbl>
      <w:tblPr>
        <w:tblStyle w:val="TableGrid"/>
        <w:tblW w:w="0" w:type="auto"/>
        <w:tblLook w:val="04A0" w:firstRow="1" w:lastRow="0" w:firstColumn="1" w:lastColumn="0" w:noHBand="0" w:noVBand="1"/>
      </w:tblPr>
      <w:tblGrid>
        <w:gridCol w:w="2119"/>
        <w:gridCol w:w="6470"/>
        <w:gridCol w:w="1039"/>
      </w:tblGrid>
      <w:tr w:rsidR="003F1D3C" w14:paraId="711B1EA9" w14:textId="77777777" w:rsidTr="003F1D3C">
        <w:tc>
          <w:tcPr>
            <w:tcW w:w="9628" w:type="dxa"/>
            <w:gridSpan w:val="3"/>
            <w:shd w:val="clear" w:color="auto" w:fill="D9D9D9" w:themeFill="background1" w:themeFillShade="D9"/>
          </w:tcPr>
          <w:p w14:paraId="457BCE52" w14:textId="77777777" w:rsidR="003F1D3C" w:rsidRDefault="003F1D3C" w:rsidP="003F1D3C">
            <w:pPr>
              <w:rPr>
                <w:rFonts w:ascii="Arial" w:hAnsi="Arial" w:cs="Arial"/>
                <w:b/>
                <w:bCs/>
                <w:sz w:val="20"/>
                <w:szCs w:val="20"/>
              </w:rPr>
            </w:pPr>
            <w:r w:rsidRPr="003F1D3C">
              <w:rPr>
                <w:rFonts w:ascii="Arial" w:hAnsi="Arial" w:cs="Arial"/>
                <w:b/>
                <w:bCs/>
                <w:sz w:val="20"/>
                <w:szCs w:val="20"/>
              </w:rPr>
              <w:t>Occupational Therapy</w:t>
            </w:r>
          </w:p>
          <w:p w14:paraId="6821BB4B" w14:textId="5FD690BF" w:rsidR="003F1D3C" w:rsidRPr="003F1D3C" w:rsidRDefault="003F1D3C" w:rsidP="003F1D3C">
            <w:pPr>
              <w:rPr>
                <w:rFonts w:ascii="Arial" w:hAnsi="Arial" w:cs="Arial"/>
                <w:b/>
                <w:bCs/>
                <w:sz w:val="20"/>
                <w:szCs w:val="20"/>
              </w:rPr>
            </w:pPr>
          </w:p>
        </w:tc>
      </w:tr>
      <w:tr w:rsidR="00502826" w14:paraId="409F37C8" w14:textId="77777777" w:rsidTr="003F1D3C">
        <w:tc>
          <w:tcPr>
            <w:tcW w:w="2119" w:type="dxa"/>
          </w:tcPr>
          <w:p w14:paraId="789F0E5C" w14:textId="3FA2BF1F" w:rsidR="00502826" w:rsidRPr="003F1D3C" w:rsidRDefault="003F1D3C" w:rsidP="003F1D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Pr>
                <w:rFonts w:ascii="Arial" w:hAnsi="Arial" w:cs="Arial"/>
                <w:b/>
                <w:bCs/>
                <w:sz w:val="20"/>
                <w:szCs w:val="20"/>
              </w:rPr>
              <w:t xml:space="preserve">Service </w:t>
            </w:r>
            <w:r w:rsidR="00502826" w:rsidRPr="003F1D3C">
              <w:rPr>
                <w:rFonts w:ascii="Arial" w:hAnsi="Arial" w:cs="Arial"/>
                <w:b/>
                <w:bCs/>
                <w:sz w:val="20"/>
                <w:szCs w:val="20"/>
              </w:rPr>
              <w:t>Type</w:t>
            </w:r>
          </w:p>
        </w:tc>
        <w:tc>
          <w:tcPr>
            <w:tcW w:w="6470" w:type="dxa"/>
          </w:tcPr>
          <w:p w14:paraId="08F6E45A" w14:textId="461B555A" w:rsidR="00502826" w:rsidRPr="003F1D3C" w:rsidRDefault="00502826" w:rsidP="003F1D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 xml:space="preserve">Description </w:t>
            </w:r>
          </w:p>
        </w:tc>
        <w:tc>
          <w:tcPr>
            <w:tcW w:w="1039" w:type="dxa"/>
          </w:tcPr>
          <w:p w14:paraId="02A2F50A" w14:textId="1CE2685F" w:rsidR="003F1D3C" w:rsidRPr="003F1D3C" w:rsidRDefault="00502826" w:rsidP="003F1D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Selected</w:t>
            </w:r>
          </w:p>
        </w:tc>
      </w:tr>
      <w:tr w:rsidR="00502826" w14:paraId="24FF5313" w14:textId="77777777" w:rsidTr="003F1D3C">
        <w:tc>
          <w:tcPr>
            <w:tcW w:w="2119" w:type="dxa"/>
          </w:tcPr>
          <w:p w14:paraId="190E8410" w14:textId="77777777" w:rsidR="00502826" w:rsidRPr="003F1D3C" w:rsidRDefault="00502826" w:rsidP="00502826">
            <w:pPr>
              <w:rPr>
                <w:rFonts w:ascii="Arial" w:hAnsi="Arial" w:cs="Arial"/>
                <w:sz w:val="20"/>
                <w:szCs w:val="20"/>
              </w:rPr>
            </w:pPr>
            <w:bookmarkStart w:id="1" w:name="_Hlk14443927"/>
            <w:r w:rsidRPr="003F1D3C">
              <w:rPr>
                <w:rFonts w:ascii="Arial" w:hAnsi="Arial" w:cs="Arial"/>
                <w:sz w:val="20"/>
                <w:szCs w:val="20"/>
              </w:rPr>
              <w:t>Initial Assessment</w:t>
            </w:r>
          </w:p>
          <w:p w14:paraId="372BC183" w14:textId="77777777" w:rsidR="00502826" w:rsidRPr="003F1D3C"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24AB7E81" w14:textId="48F194A1" w:rsidR="00502826" w:rsidRDefault="008F0EFA" w:rsidP="007B1B3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An </w:t>
            </w:r>
            <w:r w:rsidR="00C649AF">
              <w:rPr>
                <w:rFonts w:ascii="Arial" w:hAnsi="Arial" w:cs="Arial"/>
                <w:sz w:val="20"/>
                <w:szCs w:val="20"/>
              </w:rPr>
              <w:t>Occupational Therapy</w:t>
            </w:r>
            <w:r>
              <w:rPr>
                <w:rFonts w:ascii="Arial" w:hAnsi="Arial" w:cs="Arial"/>
                <w:sz w:val="20"/>
                <w:szCs w:val="20"/>
              </w:rPr>
              <w:t xml:space="preserve"> initial assessment covers </w:t>
            </w:r>
            <w:r w:rsidR="00771FEF">
              <w:rPr>
                <w:rFonts w:ascii="Arial" w:hAnsi="Arial" w:cs="Arial"/>
                <w:sz w:val="20"/>
                <w:szCs w:val="20"/>
              </w:rPr>
              <w:t xml:space="preserve">all </w:t>
            </w:r>
            <w:r>
              <w:rPr>
                <w:rFonts w:ascii="Arial" w:hAnsi="Arial" w:cs="Arial"/>
                <w:sz w:val="20"/>
                <w:szCs w:val="20"/>
              </w:rPr>
              <w:t xml:space="preserve">elements of </w:t>
            </w:r>
            <w:r w:rsidR="00CB0341">
              <w:rPr>
                <w:rFonts w:ascii="Arial" w:hAnsi="Arial" w:cs="Arial"/>
                <w:sz w:val="20"/>
                <w:szCs w:val="20"/>
              </w:rPr>
              <w:t xml:space="preserve">your </w:t>
            </w:r>
            <w:r w:rsidR="00771FEF">
              <w:rPr>
                <w:rFonts w:ascii="Arial" w:hAnsi="Arial" w:cs="Arial"/>
                <w:sz w:val="20"/>
                <w:szCs w:val="20"/>
              </w:rPr>
              <w:t xml:space="preserve">day to day </w:t>
            </w:r>
            <w:r>
              <w:rPr>
                <w:rFonts w:ascii="Arial" w:hAnsi="Arial" w:cs="Arial"/>
                <w:sz w:val="20"/>
                <w:szCs w:val="20"/>
              </w:rPr>
              <w:t xml:space="preserve">functional activities </w:t>
            </w:r>
            <w:r w:rsidR="00771FEF">
              <w:rPr>
                <w:rFonts w:ascii="Arial" w:hAnsi="Arial" w:cs="Arial"/>
                <w:sz w:val="20"/>
                <w:szCs w:val="20"/>
              </w:rPr>
              <w:t>including personal</w:t>
            </w:r>
            <w:r w:rsidR="00473E92">
              <w:rPr>
                <w:rFonts w:ascii="Arial" w:hAnsi="Arial" w:cs="Arial"/>
                <w:sz w:val="20"/>
                <w:szCs w:val="20"/>
              </w:rPr>
              <w:t xml:space="preserve"> and </w:t>
            </w:r>
            <w:r w:rsidR="00771FEF">
              <w:rPr>
                <w:rFonts w:ascii="Arial" w:hAnsi="Arial" w:cs="Arial"/>
                <w:sz w:val="20"/>
                <w:szCs w:val="20"/>
              </w:rPr>
              <w:t>instrumental activities</w:t>
            </w:r>
            <w:r w:rsidR="00DC2AD3">
              <w:rPr>
                <w:rFonts w:ascii="Arial" w:hAnsi="Arial" w:cs="Arial"/>
                <w:sz w:val="20"/>
                <w:szCs w:val="20"/>
              </w:rPr>
              <w:t xml:space="preserve"> </w:t>
            </w:r>
            <w:r w:rsidR="00771FEF">
              <w:rPr>
                <w:rFonts w:ascii="Arial" w:hAnsi="Arial" w:cs="Arial"/>
                <w:sz w:val="20"/>
                <w:szCs w:val="20"/>
              </w:rPr>
              <w:t xml:space="preserve">as well as </w:t>
            </w:r>
            <w:r w:rsidR="00473E92">
              <w:rPr>
                <w:rFonts w:ascii="Arial" w:hAnsi="Arial" w:cs="Arial"/>
                <w:sz w:val="20"/>
                <w:szCs w:val="20"/>
              </w:rPr>
              <w:t xml:space="preserve">community access, work and leisure. It </w:t>
            </w:r>
            <w:r>
              <w:rPr>
                <w:rFonts w:ascii="Arial" w:hAnsi="Arial" w:cs="Arial"/>
                <w:sz w:val="20"/>
                <w:szCs w:val="20"/>
              </w:rPr>
              <w:t>includes a</w:t>
            </w:r>
            <w:r w:rsidR="00473E92">
              <w:rPr>
                <w:rFonts w:ascii="Arial" w:hAnsi="Arial" w:cs="Arial"/>
                <w:sz w:val="20"/>
                <w:szCs w:val="20"/>
              </w:rPr>
              <w:t xml:space="preserve"> brief </w:t>
            </w:r>
            <w:r>
              <w:rPr>
                <w:rFonts w:ascii="Arial" w:hAnsi="Arial" w:cs="Arial"/>
                <w:sz w:val="20"/>
                <w:szCs w:val="20"/>
              </w:rPr>
              <w:t xml:space="preserve">assessment of </w:t>
            </w:r>
            <w:r w:rsidR="00473E92">
              <w:rPr>
                <w:rFonts w:ascii="Arial" w:hAnsi="Arial" w:cs="Arial"/>
                <w:sz w:val="20"/>
                <w:szCs w:val="20"/>
              </w:rPr>
              <w:t xml:space="preserve">your living situation, </w:t>
            </w:r>
            <w:r>
              <w:rPr>
                <w:rFonts w:ascii="Arial" w:hAnsi="Arial" w:cs="Arial"/>
                <w:sz w:val="20"/>
                <w:szCs w:val="20"/>
              </w:rPr>
              <w:t>current supports, assistive technology</w:t>
            </w:r>
            <w:r w:rsidR="0031463D">
              <w:rPr>
                <w:rFonts w:ascii="Arial" w:hAnsi="Arial" w:cs="Arial"/>
                <w:sz w:val="20"/>
                <w:szCs w:val="20"/>
              </w:rPr>
              <w:t>, therapy needs</w:t>
            </w:r>
            <w:r>
              <w:rPr>
                <w:rFonts w:ascii="Arial" w:hAnsi="Arial" w:cs="Arial"/>
                <w:sz w:val="20"/>
                <w:szCs w:val="20"/>
              </w:rPr>
              <w:t xml:space="preserve"> and home modifications</w:t>
            </w:r>
            <w:r w:rsidR="00DC2AD3">
              <w:rPr>
                <w:rFonts w:ascii="Arial" w:hAnsi="Arial" w:cs="Arial"/>
                <w:sz w:val="20"/>
                <w:szCs w:val="20"/>
              </w:rPr>
              <w:t xml:space="preserve">. The report makes recommendations about suitable Occupational Therapy </w:t>
            </w:r>
            <w:r w:rsidR="00076745">
              <w:rPr>
                <w:rFonts w:ascii="Arial" w:hAnsi="Arial" w:cs="Arial"/>
                <w:sz w:val="20"/>
                <w:szCs w:val="20"/>
              </w:rPr>
              <w:t xml:space="preserve">intervention </w:t>
            </w:r>
            <w:r w:rsidR="0031463D">
              <w:rPr>
                <w:rFonts w:ascii="Arial" w:hAnsi="Arial" w:cs="Arial"/>
                <w:sz w:val="20"/>
                <w:szCs w:val="20"/>
              </w:rPr>
              <w:t>to assist</w:t>
            </w:r>
            <w:r w:rsidR="00DC2AD3">
              <w:rPr>
                <w:rFonts w:ascii="Arial" w:hAnsi="Arial" w:cs="Arial"/>
                <w:sz w:val="20"/>
                <w:szCs w:val="20"/>
              </w:rPr>
              <w:t xml:space="preserve"> you to meet your </w:t>
            </w:r>
            <w:r w:rsidR="0031463D">
              <w:rPr>
                <w:rFonts w:ascii="Arial" w:hAnsi="Arial" w:cs="Arial"/>
                <w:sz w:val="20"/>
                <w:szCs w:val="20"/>
              </w:rPr>
              <w:t xml:space="preserve">goals. </w:t>
            </w:r>
          </w:p>
        </w:tc>
        <w:tc>
          <w:tcPr>
            <w:tcW w:w="1039" w:type="dxa"/>
          </w:tcPr>
          <w:p w14:paraId="6220F261" w14:textId="77777777" w:rsidR="00502826"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502826" w14:paraId="2B8B756B" w14:textId="77777777" w:rsidTr="003F1D3C">
        <w:tc>
          <w:tcPr>
            <w:tcW w:w="2119" w:type="dxa"/>
          </w:tcPr>
          <w:p w14:paraId="7222BF97" w14:textId="244DC953" w:rsidR="00502826" w:rsidRPr="003F1D3C" w:rsidRDefault="003F1D3C" w:rsidP="003F1D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Review Assessment</w:t>
            </w:r>
          </w:p>
        </w:tc>
        <w:tc>
          <w:tcPr>
            <w:tcW w:w="6470" w:type="dxa"/>
          </w:tcPr>
          <w:p w14:paraId="3A1CECD5" w14:textId="5438BA02" w:rsidR="005061BF" w:rsidRDefault="0031463D" w:rsidP="00332C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An O</w:t>
            </w:r>
            <w:r w:rsidR="00C649AF">
              <w:rPr>
                <w:rFonts w:ascii="Arial" w:hAnsi="Arial" w:cs="Arial"/>
                <w:sz w:val="20"/>
                <w:szCs w:val="20"/>
              </w:rPr>
              <w:t xml:space="preserve">ccupational Therapy </w:t>
            </w:r>
            <w:r>
              <w:rPr>
                <w:rFonts w:ascii="Arial" w:hAnsi="Arial" w:cs="Arial"/>
                <w:sz w:val="20"/>
                <w:szCs w:val="20"/>
              </w:rPr>
              <w:t xml:space="preserve">review assessment </w:t>
            </w:r>
            <w:r w:rsidR="00C649AF">
              <w:rPr>
                <w:rFonts w:ascii="Arial" w:hAnsi="Arial" w:cs="Arial"/>
                <w:sz w:val="20"/>
                <w:szCs w:val="20"/>
              </w:rPr>
              <w:t xml:space="preserve">reviews the progress you have made throughout your current NDIS plan and looks at how these are connected to your goals. It also provides Occupational Therapy recommendations for your new NDIS plan if you still have goals that you are yet to reach. </w:t>
            </w:r>
          </w:p>
        </w:tc>
        <w:tc>
          <w:tcPr>
            <w:tcW w:w="1039" w:type="dxa"/>
          </w:tcPr>
          <w:p w14:paraId="02B66D4B" w14:textId="77777777" w:rsidR="00502826"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502826" w14:paraId="77762D2A" w14:textId="77777777" w:rsidTr="003F1D3C">
        <w:tc>
          <w:tcPr>
            <w:tcW w:w="2119" w:type="dxa"/>
          </w:tcPr>
          <w:p w14:paraId="190C5F52" w14:textId="77777777" w:rsidR="003F1D3C" w:rsidRPr="003F1D3C" w:rsidRDefault="003F1D3C" w:rsidP="003F1D3C">
            <w:pPr>
              <w:rPr>
                <w:rFonts w:ascii="Arial" w:hAnsi="Arial" w:cs="Arial"/>
                <w:sz w:val="20"/>
                <w:szCs w:val="20"/>
              </w:rPr>
            </w:pPr>
            <w:r w:rsidRPr="003F1D3C">
              <w:rPr>
                <w:rFonts w:ascii="Arial" w:hAnsi="Arial" w:cs="Arial"/>
                <w:sz w:val="20"/>
                <w:szCs w:val="20"/>
              </w:rPr>
              <w:t>Functional Capacity Assessment (Housing/Support)</w:t>
            </w:r>
          </w:p>
          <w:p w14:paraId="202452EE" w14:textId="77777777" w:rsidR="00502826" w:rsidRPr="003F1D3C"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2C8E42C3" w14:textId="0977DA29" w:rsidR="00502826" w:rsidRDefault="000E3AE7" w:rsidP="00C649A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An Occupational Therapy functional capacity assessment </w:t>
            </w:r>
            <w:r w:rsidR="007B6F03">
              <w:rPr>
                <w:rFonts w:ascii="Arial" w:hAnsi="Arial" w:cs="Arial"/>
                <w:sz w:val="20"/>
                <w:szCs w:val="20"/>
              </w:rPr>
              <w:t xml:space="preserve">(housing/support) </w:t>
            </w:r>
            <w:r>
              <w:rPr>
                <w:rFonts w:ascii="Arial" w:hAnsi="Arial" w:cs="Arial"/>
                <w:sz w:val="20"/>
                <w:szCs w:val="20"/>
              </w:rPr>
              <w:t xml:space="preserve">is an </w:t>
            </w:r>
            <w:r w:rsidR="001F0CB2">
              <w:rPr>
                <w:rFonts w:ascii="Arial" w:hAnsi="Arial" w:cs="Arial"/>
                <w:sz w:val="20"/>
                <w:szCs w:val="20"/>
              </w:rPr>
              <w:t>in-depth</w:t>
            </w:r>
            <w:r>
              <w:rPr>
                <w:rFonts w:ascii="Arial" w:hAnsi="Arial" w:cs="Arial"/>
                <w:sz w:val="20"/>
                <w:szCs w:val="20"/>
              </w:rPr>
              <w:t xml:space="preserve"> </w:t>
            </w:r>
            <w:r w:rsidR="000B158D">
              <w:rPr>
                <w:rFonts w:ascii="Arial" w:hAnsi="Arial" w:cs="Arial"/>
                <w:sz w:val="20"/>
                <w:szCs w:val="20"/>
              </w:rPr>
              <w:t xml:space="preserve">observational </w:t>
            </w:r>
            <w:r>
              <w:rPr>
                <w:rFonts w:ascii="Arial" w:hAnsi="Arial" w:cs="Arial"/>
                <w:sz w:val="20"/>
                <w:szCs w:val="20"/>
              </w:rPr>
              <w:t xml:space="preserve">assessment </w:t>
            </w:r>
            <w:r w:rsidR="00376C4C">
              <w:rPr>
                <w:rFonts w:ascii="Arial" w:hAnsi="Arial" w:cs="Arial"/>
                <w:sz w:val="20"/>
                <w:szCs w:val="20"/>
              </w:rPr>
              <w:t xml:space="preserve">and analysis </w:t>
            </w:r>
            <w:r>
              <w:rPr>
                <w:rFonts w:ascii="Arial" w:hAnsi="Arial" w:cs="Arial"/>
                <w:sz w:val="20"/>
                <w:szCs w:val="20"/>
              </w:rPr>
              <w:t xml:space="preserve">of your </w:t>
            </w:r>
            <w:r w:rsidR="00F26DE2">
              <w:rPr>
                <w:rFonts w:ascii="Arial" w:hAnsi="Arial" w:cs="Arial"/>
                <w:sz w:val="20"/>
                <w:szCs w:val="20"/>
              </w:rPr>
              <w:t xml:space="preserve">global abilities and functional levels. It involves </w:t>
            </w:r>
            <w:r w:rsidR="000A34A6">
              <w:rPr>
                <w:rFonts w:ascii="Arial" w:hAnsi="Arial" w:cs="Arial"/>
                <w:sz w:val="20"/>
                <w:szCs w:val="20"/>
              </w:rPr>
              <w:t xml:space="preserve">standardized testing and </w:t>
            </w:r>
            <w:r w:rsidR="00376C4C">
              <w:rPr>
                <w:rFonts w:ascii="Arial" w:hAnsi="Arial" w:cs="Arial"/>
                <w:sz w:val="20"/>
                <w:szCs w:val="20"/>
              </w:rPr>
              <w:t xml:space="preserve">observations of your abilities across </w:t>
            </w:r>
            <w:proofErr w:type="gramStart"/>
            <w:r w:rsidR="00376C4C">
              <w:rPr>
                <w:rFonts w:ascii="Arial" w:hAnsi="Arial" w:cs="Arial"/>
                <w:sz w:val="20"/>
                <w:szCs w:val="20"/>
              </w:rPr>
              <w:t>a number of</w:t>
            </w:r>
            <w:proofErr w:type="gramEnd"/>
            <w:r w:rsidR="00376C4C">
              <w:rPr>
                <w:rFonts w:ascii="Arial" w:hAnsi="Arial" w:cs="Arial"/>
                <w:sz w:val="20"/>
                <w:szCs w:val="20"/>
              </w:rPr>
              <w:t xml:space="preserve"> activities. These reports are useful in supporting applications for SIL or to assist with exploring housing options. </w:t>
            </w:r>
          </w:p>
        </w:tc>
        <w:tc>
          <w:tcPr>
            <w:tcW w:w="1039" w:type="dxa"/>
          </w:tcPr>
          <w:p w14:paraId="68A4058F" w14:textId="77777777" w:rsidR="00502826"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502826" w14:paraId="016979EA" w14:textId="77777777" w:rsidTr="003F1D3C">
        <w:tc>
          <w:tcPr>
            <w:tcW w:w="2119" w:type="dxa"/>
          </w:tcPr>
          <w:p w14:paraId="5B4E0A08" w14:textId="77777777" w:rsidR="003F1D3C" w:rsidRPr="003F1D3C" w:rsidRDefault="003F1D3C" w:rsidP="003F1D3C">
            <w:pPr>
              <w:rPr>
                <w:rFonts w:ascii="Arial" w:hAnsi="Arial" w:cs="Arial"/>
                <w:sz w:val="20"/>
                <w:szCs w:val="20"/>
              </w:rPr>
            </w:pPr>
          </w:p>
          <w:p w14:paraId="5BE3B87C" w14:textId="77777777" w:rsidR="003F1D3C" w:rsidRPr="003F1D3C" w:rsidRDefault="003F1D3C" w:rsidP="003F1D3C">
            <w:pPr>
              <w:rPr>
                <w:rFonts w:ascii="Arial" w:hAnsi="Arial" w:cs="Arial"/>
                <w:sz w:val="20"/>
                <w:szCs w:val="20"/>
              </w:rPr>
            </w:pPr>
            <w:r w:rsidRPr="003F1D3C">
              <w:rPr>
                <w:rFonts w:ascii="Arial" w:hAnsi="Arial" w:cs="Arial"/>
                <w:sz w:val="20"/>
                <w:szCs w:val="20"/>
              </w:rPr>
              <w:t>Functional Capacity Assessment (SDA)</w:t>
            </w:r>
          </w:p>
          <w:p w14:paraId="0BAFABE2" w14:textId="77777777" w:rsidR="00502826" w:rsidRPr="003F1D3C"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6D61A7E2" w14:textId="55F8FAB6" w:rsidR="00502826" w:rsidRDefault="00376C4C" w:rsidP="00376C4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An Occupational Therapy functional capacity assessment </w:t>
            </w:r>
            <w:r w:rsidR="007B6F03">
              <w:rPr>
                <w:rFonts w:ascii="Arial" w:hAnsi="Arial" w:cs="Arial"/>
                <w:sz w:val="20"/>
                <w:szCs w:val="20"/>
              </w:rPr>
              <w:t xml:space="preserve">(SDA) </w:t>
            </w:r>
            <w:r>
              <w:rPr>
                <w:rFonts w:ascii="Arial" w:hAnsi="Arial" w:cs="Arial"/>
                <w:sz w:val="20"/>
                <w:szCs w:val="20"/>
              </w:rPr>
              <w:t xml:space="preserve">is an </w:t>
            </w:r>
            <w:r w:rsidR="001F0CB2">
              <w:rPr>
                <w:rFonts w:ascii="Arial" w:hAnsi="Arial" w:cs="Arial"/>
                <w:sz w:val="20"/>
                <w:szCs w:val="20"/>
              </w:rPr>
              <w:t>in-depth</w:t>
            </w:r>
            <w:r>
              <w:rPr>
                <w:rFonts w:ascii="Arial" w:hAnsi="Arial" w:cs="Arial"/>
                <w:sz w:val="20"/>
                <w:szCs w:val="20"/>
              </w:rPr>
              <w:t xml:space="preserve"> </w:t>
            </w:r>
            <w:r w:rsidR="00EC3078">
              <w:rPr>
                <w:rFonts w:ascii="Arial" w:hAnsi="Arial" w:cs="Arial"/>
                <w:sz w:val="20"/>
                <w:szCs w:val="20"/>
              </w:rPr>
              <w:t xml:space="preserve">observational </w:t>
            </w:r>
            <w:r>
              <w:rPr>
                <w:rFonts w:ascii="Arial" w:hAnsi="Arial" w:cs="Arial"/>
                <w:sz w:val="20"/>
                <w:szCs w:val="20"/>
              </w:rPr>
              <w:t>assessment and analysis of your global abilities and functional levels</w:t>
            </w:r>
            <w:r w:rsidR="007B6F03">
              <w:rPr>
                <w:rFonts w:ascii="Arial" w:hAnsi="Arial" w:cs="Arial"/>
                <w:sz w:val="20"/>
                <w:szCs w:val="20"/>
              </w:rPr>
              <w:t xml:space="preserve"> as it relates to Specialist Disability Accommodation needs.</w:t>
            </w:r>
            <w:r>
              <w:rPr>
                <w:rFonts w:ascii="Arial" w:hAnsi="Arial" w:cs="Arial"/>
                <w:sz w:val="20"/>
                <w:szCs w:val="20"/>
              </w:rPr>
              <w:t xml:space="preserve"> It involves standardized testing and </w:t>
            </w:r>
            <w:r w:rsidR="003B14B4">
              <w:rPr>
                <w:rFonts w:ascii="Arial" w:hAnsi="Arial" w:cs="Arial"/>
                <w:sz w:val="20"/>
                <w:szCs w:val="20"/>
              </w:rPr>
              <w:t>assessment</w:t>
            </w:r>
            <w:r>
              <w:rPr>
                <w:rFonts w:ascii="Arial" w:hAnsi="Arial" w:cs="Arial"/>
                <w:sz w:val="20"/>
                <w:szCs w:val="20"/>
              </w:rPr>
              <w:t xml:space="preserve"> of your abilities across </w:t>
            </w:r>
            <w:proofErr w:type="gramStart"/>
            <w:r>
              <w:rPr>
                <w:rFonts w:ascii="Arial" w:hAnsi="Arial" w:cs="Arial"/>
                <w:sz w:val="20"/>
                <w:szCs w:val="20"/>
              </w:rPr>
              <w:t>a number of</w:t>
            </w:r>
            <w:proofErr w:type="gramEnd"/>
            <w:r>
              <w:rPr>
                <w:rFonts w:ascii="Arial" w:hAnsi="Arial" w:cs="Arial"/>
                <w:sz w:val="20"/>
                <w:szCs w:val="20"/>
              </w:rPr>
              <w:t xml:space="preserve"> activities. These reports are useful in supporting applications for </w:t>
            </w:r>
            <w:r w:rsidR="007B6F03">
              <w:rPr>
                <w:rFonts w:ascii="Arial" w:hAnsi="Arial" w:cs="Arial"/>
                <w:sz w:val="20"/>
                <w:szCs w:val="20"/>
              </w:rPr>
              <w:t xml:space="preserve">SDA and involve comprehensive references to the relevant SDA legislation. </w:t>
            </w:r>
          </w:p>
        </w:tc>
        <w:tc>
          <w:tcPr>
            <w:tcW w:w="1039" w:type="dxa"/>
          </w:tcPr>
          <w:p w14:paraId="56727E70" w14:textId="77777777" w:rsidR="00502826"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502826" w14:paraId="304BEFBC" w14:textId="77777777" w:rsidTr="003F1D3C">
        <w:tc>
          <w:tcPr>
            <w:tcW w:w="2119" w:type="dxa"/>
          </w:tcPr>
          <w:p w14:paraId="4676B6B6" w14:textId="2EDE89A0" w:rsidR="00502826" w:rsidRPr="003F1D3C" w:rsidRDefault="003F1D3C" w:rsidP="003F1D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Therapy</w:t>
            </w:r>
          </w:p>
        </w:tc>
        <w:tc>
          <w:tcPr>
            <w:tcW w:w="6470" w:type="dxa"/>
          </w:tcPr>
          <w:p w14:paraId="534C4081" w14:textId="1F803CC2" w:rsidR="005061BF" w:rsidRDefault="007B6F03" w:rsidP="00C91CD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An Occupational Therapy </w:t>
            </w:r>
            <w:r w:rsidR="00F15123">
              <w:rPr>
                <w:rFonts w:ascii="Arial" w:hAnsi="Arial" w:cs="Arial"/>
                <w:sz w:val="20"/>
                <w:szCs w:val="20"/>
              </w:rPr>
              <w:t>i</w:t>
            </w:r>
            <w:r w:rsidR="008A07ED">
              <w:rPr>
                <w:rFonts w:ascii="Arial" w:hAnsi="Arial" w:cs="Arial"/>
                <w:sz w:val="20"/>
                <w:szCs w:val="20"/>
              </w:rPr>
              <w:t>ntervention</w:t>
            </w:r>
            <w:r w:rsidR="00F15123">
              <w:rPr>
                <w:rFonts w:ascii="Arial" w:hAnsi="Arial" w:cs="Arial"/>
                <w:sz w:val="20"/>
                <w:szCs w:val="20"/>
              </w:rPr>
              <w:t xml:space="preserve"> block is aimed at</w:t>
            </w:r>
            <w:r w:rsidR="0048627A">
              <w:rPr>
                <w:rFonts w:ascii="Arial" w:hAnsi="Arial" w:cs="Arial"/>
                <w:sz w:val="20"/>
                <w:szCs w:val="20"/>
              </w:rPr>
              <w:t xml:space="preserve"> developing a treatment plan that is relevant to</w:t>
            </w:r>
            <w:r w:rsidR="00F15123">
              <w:rPr>
                <w:rFonts w:ascii="Arial" w:hAnsi="Arial" w:cs="Arial"/>
                <w:sz w:val="20"/>
                <w:szCs w:val="20"/>
              </w:rPr>
              <w:t xml:space="preserve"> maintaining and/or increasing your abilities to complete functional activities of choice. </w:t>
            </w:r>
            <w:r w:rsidR="0048627A">
              <w:rPr>
                <w:rFonts w:ascii="Arial" w:hAnsi="Arial" w:cs="Arial"/>
                <w:sz w:val="20"/>
                <w:szCs w:val="20"/>
              </w:rPr>
              <w:t xml:space="preserve">A therapy plan is developed, therapy activities are </w:t>
            </w:r>
            <w:r w:rsidR="003B14B4">
              <w:rPr>
                <w:rFonts w:ascii="Arial" w:hAnsi="Arial" w:cs="Arial"/>
                <w:sz w:val="20"/>
                <w:szCs w:val="20"/>
              </w:rPr>
              <w:t>practiced,</w:t>
            </w:r>
            <w:r w:rsidR="0048627A">
              <w:rPr>
                <w:rFonts w:ascii="Arial" w:hAnsi="Arial" w:cs="Arial"/>
                <w:sz w:val="20"/>
                <w:szCs w:val="20"/>
              </w:rPr>
              <w:t xml:space="preserve"> and training provided to your </w:t>
            </w:r>
            <w:r w:rsidR="003B14B4">
              <w:rPr>
                <w:rFonts w:ascii="Arial" w:hAnsi="Arial" w:cs="Arial"/>
                <w:sz w:val="20"/>
                <w:szCs w:val="20"/>
              </w:rPr>
              <w:t>carers</w:t>
            </w:r>
            <w:r w:rsidR="00C91CD9">
              <w:rPr>
                <w:rFonts w:ascii="Arial" w:hAnsi="Arial" w:cs="Arial"/>
                <w:sz w:val="20"/>
                <w:szCs w:val="20"/>
              </w:rPr>
              <w:t>/</w:t>
            </w:r>
            <w:r w:rsidR="0048627A">
              <w:rPr>
                <w:rFonts w:ascii="Arial" w:hAnsi="Arial" w:cs="Arial"/>
                <w:sz w:val="20"/>
                <w:szCs w:val="20"/>
              </w:rPr>
              <w:t xml:space="preserve">support workers as applicable. </w:t>
            </w:r>
          </w:p>
        </w:tc>
        <w:tc>
          <w:tcPr>
            <w:tcW w:w="1039" w:type="dxa"/>
          </w:tcPr>
          <w:p w14:paraId="2F5378BE" w14:textId="77777777" w:rsidR="00502826"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502826" w14:paraId="4ACA66D9" w14:textId="77777777" w:rsidTr="003F1D3C">
        <w:tc>
          <w:tcPr>
            <w:tcW w:w="2119" w:type="dxa"/>
          </w:tcPr>
          <w:p w14:paraId="6C38C98C" w14:textId="0A1EE5BF" w:rsidR="00502826" w:rsidRPr="003F1D3C" w:rsidRDefault="003F1D3C" w:rsidP="003F1D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Assistive Technology</w:t>
            </w:r>
          </w:p>
        </w:tc>
        <w:tc>
          <w:tcPr>
            <w:tcW w:w="6470" w:type="dxa"/>
          </w:tcPr>
          <w:p w14:paraId="59990049" w14:textId="4BB6EB36" w:rsidR="005061BF" w:rsidRDefault="00332C7A" w:rsidP="00332C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An Occupational Therapy assistive technology assessment aims to identify and script the most effective assistive technology that will meet your needs and assist you in reaching your goals. The process involves standardized assessment, functional review, trials with suppliers and completion of an </w:t>
            </w:r>
            <w:r w:rsidR="001F0CB2">
              <w:rPr>
                <w:rFonts w:ascii="Arial" w:hAnsi="Arial" w:cs="Arial"/>
                <w:sz w:val="20"/>
                <w:szCs w:val="20"/>
              </w:rPr>
              <w:t>in-depth</w:t>
            </w:r>
            <w:r>
              <w:rPr>
                <w:rFonts w:ascii="Arial" w:hAnsi="Arial" w:cs="Arial"/>
                <w:sz w:val="20"/>
                <w:szCs w:val="20"/>
              </w:rPr>
              <w:t xml:space="preserve"> report and justification document which is then sent to the NDIS for final approval. </w:t>
            </w:r>
          </w:p>
        </w:tc>
        <w:tc>
          <w:tcPr>
            <w:tcW w:w="1039" w:type="dxa"/>
          </w:tcPr>
          <w:p w14:paraId="5DACD73F" w14:textId="77777777" w:rsidR="00502826"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2467C4" w14:paraId="6C68C704" w14:textId="77777777" w:rsidTr="003F1D3C">
        <w:tc>
          <w:tcPr>
            <w:tcW w:w="2119" w:type="dxa"/>
          </w:tcPr>
          <w:p w14:paraId="3765D7D5" w14:textId="752493A4" w:rsidR="002467C4" w:rsidRPr="003F1D3C" w:rsidRDefault="002467C4" w:rsidP="003F1D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Assistive Animals</w:t>
            </w:r>
          </w:p>
        </w:tc>
        <w:tc>
          <w:tcPr>
            <w:tcW w:w="6470" w:type="dxa"/>
          </w:tcPr>
          <w:p w14:paraId="5915CB89" w14:textId="7DE22B22" w:rsidR="002467C4" w:rsidRDefault="002467C4" w:rsidP="00332C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An Occupational Therapy assistive animal assessment aims to identify and </w:t>
            </w:r>
            <w:proofErr w:type="spellStart"/>
            <w:r w:rsidR="001F0CB2">
              <w:rPr>
                <w:rFonts w:ascii="Arial" w:hAnsi="Arial" w:cs="Arial"/>
                <w:sz w:val="20"/>
                <w:szCs w:val="20"/>
              </w:rPr>
              <w:t>prescribe</w:t>
            </w:r>
            <w:r>
              <w:rPr>
                <w:rFonts w:ascii="Arial" w:hAnsi="Arial" w:cs="Arial"/>
                <w:sz w:val="20"/>
                <w:szCs w:val="20"/>
              </w:rPr>
              <w:t>the</w:t>
            </w:r>
            <w:proofErr w:type="spellEnd"/>
            <w:r>
              <w:rPr>
                <w:rFonts w:ascii="Arial" w:hAnsi="Arial" w:cs="Arial"/>
                <w:sz w:val="20"/>
                <w:szCs w:val="20"/>
              </w:rPr>
              <w:t xml:space="preserve"> most effective solution that will meet your needs and assist you in reaching your goals. The process involves standardized assessment, functional review, clarification of the supports required by an assistive animal, completion of an </w:t>
            </w:r>
            <w:r w:rsidR="001F0CB2">
              <w:rPr>
                <w:rFonts w:ascii="Arial" w:hAnsi="Arial" w:cs="Arial"/>
                <w:sz w:val="20"/>
                <w:szCs w:val="20"/>
              </w:rPr>
              <w:t>in-depth</w:t>
            </w:r>
            <w:r>
              <w:rPr>
                <w:rFonts w:ascii="Arial" w:hAnsi="Arial" w:cs="Arial"/>
                <w:sz w:val="20"/>
                <w:szCs w:val="20"/>
              </w:rPr>
              <w:t xml:space="preserve"> report and justification document which is then sent to the NDIS for approval.</w:t>
            </w:r>
          </w:p>
        </w:tc>
        <w:tc>
          <w:tcPr>
            <w:tcW w:w="1039" w:type="dxa"/>
          </w:tcPr>
          <w:p w14:paraId="342E39B6" w14:textId="77777777" w:rsidR="002467C4" w:rsidRDefault="002467C4"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2467C4" w14:paraId="34A406B3" w14:textId="77777777" w:rsidTr="003F1D3C">
        <w:tc>
          <w:tcPr>
            <w:tcW w:w="2119" w:type="dxa"/>
          </w:tcPr>
          <w:p w14:paraId="0FDC4316" w14:textId="61D9381C" w:rsidR="002467C4" w:rsidRPr="003F1D3C" w:rsidRDefault="002467C4" w:rsidP="003F1D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Vehicle Modifications </w:t>
            </w:r>
          </w:p>
        </w:tc>
        <w:tc>
          <w:tcPr>
            <w:tcW w:w="6470" w:type="dxa"/>
          </w:tcPr>
          <w:p w14:paraId="10066B4D" w14:textId="689DB381" w:rsidR="002467C4" w:rsidRDefault="002467C4" w:rsidP="00332C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An Occupational Therapy vehicle modifications assessment aims to identify and script the most effective vehicle modification that will meet your needs and assist you in reaching your goals. The process involves standardized assessment, functional review, sourcing of products from suppliers, completion of an </w:t>
            </w:r>
            <w:r w:rsidR="001F0CB2">
              <w:rPr>
                <w:rFonts w:ascii="Arial" w:hAnsi="Arial" w:cs="Arial"/>
                <w:sz w:val="20"/>
                <w:szCs w:val="20"/>
              </w:rPr>
              <w:t>in-depth</w:t>
            </w:r>
            <w:r>
              <w:rPr>
                <w:rFonts w:ascii="Arial" w:hAnsi="Arial" w:cs="Arial"/>
                <w:sz w:val="20"/>
                <w:szCs w:val="20"/>
              </w:rPr>
              <w:t xml:space="preserve"> report and justification document which is then sent to the NDIS for final approval.</w:t>
            </w:r>
          </w:p>
        </w:tc>
        <w:tc>
          <w:tcPr>
            <w:tcW w:w="1039" w:type="dxa"/>
          </w:tcPr>
          <w:p w14:paraId="614F2750" w14:textId="77777777" w:rsidR="002467C4" w:rsidRDefault="002467C4"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502826" w14:paraId="062BD02A" w14:textId="77777777" w:rsidTr="003F1D3C">
        <w:tc>
          <w:tcPr>
            <w:tcW w:w="2119" w:type="dxa"/>
          </w:tcPr>
          <w:p w14:paraId="20CEDCFB" w14:textId="77777777" w:rsidR="003F1D3C" w:rsidRPr="003F1D3C" w:rsidRDefault="003F1D3C" w:rsidP="003F1D3C">
            <w:pPr>
              <w:rPr>
                <w:rFonts w:ascii="Arial" w:hAnsi="Arial" w:cs="Arial"/>
                <w:sz w:val="20"/>
                <w:szCs w:val="20"/>
              </w:rPr>
            </w:pPr>
          </w:p>
          <w:p w14:paraId="3B004414" w14:textId="77777777" w:rsidR="003F1D3C" w:rsidRPr="003F1D3C" w:rsidRDefault="003F1D3C" w:rsidP="003F1D3C">
            <w:pPr>
              <w:rPr>
                <w:rFonts w:ascii="Arial" w:hAnsi="Arial" w:cs="Arial"/>
                <w:sz w:val="20"/>
                <w:szCs w:val="20"/>
              </w:rPr>
            </w:pPr>
            <w:r w:rsidRPr="003F1D3C">
              <w:rPr>
                <w:rFonts w:ascii="Arial" w:hAnsi="Arial" w:cs="Arial"/>
                <w:sz w:val="20"/>
                <w:szCs w:val="20"/>
              </w:rPr>
              <w:t>Complex Home Modifications</w:t>
            </w:r>
          </w:p>
          <w:p w14:paraId="51D8804D" w14:textId="77777777" w:rsidR="00502826" w:rsidRPr="003F1D3C"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79BEF245" w14:textId="04FC5B52" w:rsidR="00502826" w:rsidRDefault="00601205" w:rsidP="006012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An Occupational Therapy complex home modifications assessment aims to identify and script the most effective home modifications that will meet your needs and assist you in reaching your goals. The process involves standardized assessment, functional review, scoping of works, onsite meetings with builders and completion of an </w:t>
            </w:r>
            <w:r w:rsidR="001F0CB2">
              <w:rPr>
                <w:rFonts w:ascii="Arial" w:hAnsi="Arial" w:cs="Arial"/>
                <w:sz w:val="20"/>
                <w:szCs w:val="20"/>
              </w:rPr>
              <w:t>in-depth</w:t>
            </w:r>
            <w:r>
              <w:rPr>
                <w:rFonts w:ascii="Arial" w:hAnsi="Arial" w:cs="Arial"/>
                <w:sz w:val="20"/>
                <w:szCs w:val="20"/>
              </w:rPr>
              <w:t xml:space="preserve"> report and justification document which is then sent to the NDIS for final approval.</w:t>
            </w:r>
          </w:p>
        </w:tc>
        <w:tc>
          <w:tcPr>
            <w:tcW w:w="1039" w:type="dxa"/>
          </w:tcPr>
          <w:p w14:paraId="2D613B47" w14:textId="77777777" w:rsidR="00502826" w:rsidRDefault="00502826" w:rsidP="0050282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bookmarkEnd w:id="1"/>
    </w:tbl>
    <w:p w14:paraId="3665228A" w14:textId="60EAEC03" w:rsidR="00502826" w:rsidRPr="00502826" w:rsidRDefault="00502826" w:rsidP="00502826">
      <w:pPr>
        <w:jc w:val="center"/>
        <w:rPr>
          <w:rFonts w:ascii="Arial" w:hAnsi="Arial" w:cs="Arial"/>
          <w:sz w:val="20"/>
          <w:szCs w:val="20"/>
        </w:rPr>
      </w:pPr>
    </w:p>
    <w:p w14:paraId="6BC3B89A" w14:textId="4E8DCD34" w:rsidR="00937B4A" w:rsidRDefault="00937B4A" w:rsidP="00502826">
      <w:pPr>
        <w:rPr>
          <w:rFonts w:ascii="Arial" w:hAnsi="Arial" w:cs="Arial"/>
          <w:sz w:val="20"/>
          <w:szCs w:val="20"/>
        </w:rPr>
      </w:pPr>
    </w:p>
    <w:p w14:paraId="3106150A" w14:textId="77777777" w:rsidR="00937B4A" w:rsidRDefault="00937B4A" w:rsidP="00502826">
      <w:pPr>
        <w:rPr>
          <w:rFonts w:ascii="Arial" w:hAnsi="Arial" w:cs="Arial"/>
          <w:sz w:val="20"/>
          <w:szCs w:val="20"/>
        </w:rPr>
      </w:pPr>
    </w:p>
    <w:tbl>
      <w:tblPr>
        <w:tblStyle w:val="TableGrid"/>
        <w:tblW w:w="0" w:type="auto"/>
        <w:tblLook w:val="04A0" w:firstRow="1" w:lastRow="0" w:firstColumn="1" w:lastColumn="0" w:noHBand="0" w:noVBand="1"/>
      </w:tblPr>
      <w:tblGrid>
        <w:gridCol w:w="2119"/>
        <w:gridCol w:w="6470"/>
        <w:gridCol w:w="1039"/>
      </w:tblGrid>
      <w:tr w:rsidR="003F1D3C" w14:paraId="23EB22CF" w14:textId="77777777" w:rsidTr="003F1D3C">
        <w:tc>
          <w:tcPr>
            <w:tcW w:w="9628" w:type="dxa"/>
            <w:gridSpan w:val="3"/>
            <w:shd w:val="clear" w:color="auto" w:fill="D9D9D9" w:themeFill="background1" w:themeFillShade="D9"/>
          </w:tcPr>
          <w:p w14:paraId="28C3091A" w14:textId="77777777" w:rsidR="003F1D3C" w:rsidRDefault="003F1D3C" w:rsidP="0050282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 xml:space="preserve">Physiotherapy </w:t>
            </w:r>
          </w:p>
          <w:p w14:paraId="104E38F1" w14:textId="618AE6BF" w:rsidR="003F1D3C" w:rsidRPr="003F1D3C" w:rsidRDefault="003F1D3C" w:rsidP="0050282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tc>
      </w:tr>
      <w:tr w:rsidR="003F1D3C" w14:paraId="370CCAC9" w14:textId="77777777" w:rsidTr="003F1D3C">
        <w:tc>
          <w:tcPr>
            <w:tcW w:w="2119" w:type="dxa"/>
          </w:tcPr>
          <w:p w14:paraId="0EA32DF4" w14:textId="5FF9C3A7" w:rsidR="003F1D3C" w:rsidRPr="003F1D3C" w:rsidRDefault="003F1D3C" w:rsidP="0050282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Service Type</w:t>
            </w:r>
          </w:p>
        </w:tc>
        <w:tc>
          <w:tcPr>
            <w:tcW w:w="6470" w:type="dxa"/>
          </w:tcPr>
          <w:p w14:paraId="25269972" w14:textId="78CC0DC3" w:rsidR="003F1D3C" w:rsidRPr="003F1D3C" w:rsidRDefault="003F1D3C" w:rsidP="0050282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Description</w:t>
            </w:r>
          </w:p>
        </w:tc>
        <w:tc>
          <w:tcPr>
            <w:tcW w:w="1039" w:type="dxa"/>
          </w:tcPr>
          <w:p w14:paraId="54D97FE8" w14:textId="61B3D86D" w:rsidR="003F1D3C" w:rsidRPr="003F1D3C" w:rsidRDefault="003F1D3C" w:rsidP="0050282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 xml:space="preserve">Selected </w:t>
            </w:r>
          </w:p>
        </w:tc>
      </w:tr>
      <w:tr w:rsidR="003F1D3C" w14:paraId="65A3A51C" w14:textId="77777777" w:rsidTr="00DC225D">
        <w:tc>
          <w:tcPr>
            <w:tcW w:w="2119" w:type="dxa"/>
          </w:tcPr>
          <w:p w14:paraId="0E17C7B5" w14:textId="77777777" w:rsidR="003F1D3C" w:rsidRPr="003F1D3C" w:rsidRDefault="003F1D3C" w:rsidP="00DC225D">
            <w:pPr>
              <w:rPr>
                <w:rFonts w:ascii="Arial" w:hAnsi="Arial" w:cs="Arial"/>
                <w:sz w:val="20"/>
                <w:szCs w:val="20"/>
              </w:rPr>
            </w:pPr>
            <w:r w:rsidRPr="003F1D3C">
              <w:rPr>
                <w:rFonts w:ascii="Arial" w:hAnsi="Arial" w:cs="Arial"/>
                <w:sz w:val="20"/>
                <w:szCs w:val="20"/>
              </w:rPr>
              <w:t>Initial Assessment</w:t>
            </w:r>
          </w:p>
          <w:p w14:paraId="4155104B"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775EE728" w14:textId="53335BEE" w:rsidR="003F1D3C" w:rsidRDefault="00C649AF" w:rsidP="00C649A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510F1A">
              <w:rPr>
                <w:rFonts w:ascii="Arial" w:hAnsi="Arial" w:cs="Arial"/>
                <w:sz w:val="20"/>
                <w:szCs w:val="20"/>
              </w:rPr>
              <w:t xml:space="preserve"> Physiot</w:t>
            </w:r>
            <w:r>
              <w:rPr>
                <w:rFonts w:ascii="Arial" w:hAnsi="Arial" w:cs="Arial"/>
                <w:sz w:val="20"/>
                <w:szCs w:val="20"/>
              </w:rPr>
              <w:t xml:space="preserve">herapy initial assessment covers all elements </w:t>
            </w:r>
            <w:r w:rsidR="000E6D94">
              <w:rPr>
                <w:rFonts w:ascii="Arial" w:hAnsi="Arial" w:cs="Arial"/>
                <w:sz w:val="20"/>
                <w:szCs w:val="20"/>
              </w:rPr>
              <w:t xml:space="preserve">your daily mobility, including range of motion, strength, balance, </w:t>
            </w:r>
            <w:r w:rsidR="00474350">
              <w:rPr>
                <w:rFonts w:ascii="Arial" w:hAnsi="Arial" w:cs="Arial"/>
                <w:sz w:val="20"/>
                <w:szCs w:val="20"/>
              </w:rPr>
              <w:t xml:space="preserve">pain, fitness and mobility aid needs. </w:t>
            </w:r>
            <w:r>
              <w:rPr>
                <w:rFonts w:ascii="Arial" w:hAnsi="Arial" w:cs="Arial"/>
                <w:sz w:val="20"/>
                <w:szCs w:val="20"/>
              </w:rPr>
              <w:t xml:space="preserve">The report makes recommendations about suitable </w:t>
            </w:r>
            <w:r w:rsidR="00474350">
              <w:rPr>
                <w:rFonts w:ascii="Arial" w:hAnsi="Arial" w:cs="Arial"/>
                <w:sz w:val="20"/>
                <w:szCs w:val="20"/>
              </w:rPr>
              <w:t>Physiotherapy intervention</w:t>
            </w:r>
            <w:r>
              <w:rPr>
                <w:rFonts w:ascii="Arial" w:hAnsi="Arial" w:cs="Arial"/>
                <w:sz w:val="20"/>
                <w:szCs w:val="20"/>
              </w:rPr>
              <w:t xml:space="preserve"> to assist you to meet your goals.</w:t>
            </w:r>
          </w:p>
        </w:tc>
        <w:tc>
          <w:tcPr>
            <w:tcW w:w="1039" w:type="dxa"/>
          </w:tcPr>
          <w:p w14:paraId="0ED6E88A"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07FD10EC" w14:textId="77777777" w:rsidTr="00DC225D">
        <w:tc>
          <w:tcPr>
            <w:tcW w:w="2119" w:type="dxa"/>
          </w:tcPr>
          <w:p w14:paraId="52021F1A"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Review Assessment</w:t>
            </w:r>
          </w:p>
        </w:tc>
        <w:tc>
          <w:tcPr>
            <w:tcW w:w="6470" w:type="dxa"/>
          </w:tcPr>
          <w:p w14:paraId="367012EB" w14:textId="40AE7277" w:rsidR="003F1D3C" w:rsidRDefault="00EC1240" w:rsidP="00C91CD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 Physiotherapy review assessment reviews the progress you have made throughout your current NDIS plan and looks at how these are connected to your goals. It also provides </w:t>
            </w:r>
            <w:r w:rsidR="009E4E00">
              <w:rPr>
                <w:rFonts w:ascii="Arial" w:hAnsi="Arial" w:cs="Arial"/>
                <w:sz w:val="20"/>
                <w:szCs w:val="20"/>
              </w:rPr>
              <w:t xml:space="preserve">Physiotherapy </w:t>
            </w:r>
            <w:r>
              <w:rPr>
                <w:rFonts w:ascii="Arial" w:hAnsi="Arial" w:cs="Arial"/>
                <w:sz w:val="20"/>
                <w:szCs w:val="20"/>
              </w:rPr>
              <w:t xml:space="preserve">recommendations for your new NDIS plan if you still have goals that you are yet to reach. </w:t>
            </w:r>
          </w:p>
        </w:tc>
        <w:tc>
          <w:tcPr>
            <w:tcW w:w="1039" w:type="dxa"/>
          </w:tcPr>
          <w:p w14:paraId="04929F7C"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4EECD953" w14:textId="77777777" w:rsidTr="00DC225D">
        <w:tc>
          <w:tcPr>
            <w:tcW w:w="2119" w:type="dxa"/>
          </w:tcPr>
          <w:p w14:paraId="127EDC0B" w14:textId="77777777" w:rsidR="003F1D3C" w:rsidRPr="003F1D3C" w:rsidRDefault="003F1D3C" w:rsidP="00DC225D">
            <w:pPr>
              <w:rPr>
                <w:rFonts w:ascii="Arial" w:hAnsi="Arial" w:cs="Arial"/>
                <w:sz w:val="20"/>
                <w:szCs w:val="20"/>
              </w:rPr>
            </w:pPr>
            <w:r w:rsidRPr="003F1D3C">
              <w:rPr>
                <w:rFonts w:ascii="Arial" w:hAnsi="Arial" w:cs="Arial"/>
                <w:sz w:val="20"/>
                <w:szCs w:val="20"/>
              </w:rPr>
              <w:t>Functional Capacity Assessment (Housing/Support)</w:t>
            </w:r>
          </w:p>
          <w:p w14:paraId="27CC4F37"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6407B3D1" w14:textId="5F290FAD" w:rsidR="003F1D3C" w:rsidRDefault="00903EB5" w:rsidP="00903EB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1B7EF8">
              <w:rPr>
                <w:rFonts w:ascii="Arial" w:hAnsi="Arial" w:cs="Arial"/>
                <w:sz w:val="20"/>
                <w:szCs w:val="20"/>
              </w:rPr>
              <w:t xml:space="preserve"> </w:t>
            </w:r>
            <w:r>
              <w:rPr>
                <w:rFonts w:ascii="Arial" w:hAnsi="Arial" w:cs="Arial"/>
                <w:sz w:val="20"/>
                <w:szCs w:val="20"/>
              </w:rPr>
              <w:t xml:space="preserve">Physiotherapy functional capacity assessment (housing/support) is an </w:t>
            </w:r>
            <w:r w:rsidR="001F0CB2">
              <w:rPr>
                <w:rFonts w:ascii="Arial" w:hAnsi="Arial" w:cs="Arial"/>
                <w:sz w:val="20"/>
                <w:szCs w:val="20"/>
              </w:rPr>
              <w:t>in-depth</w:t>
            </w:r>
            <w:r>
              <w:rPr>
                <w:rFonts w:ascii="Arial" w:hAnsi="Arial" w:cs="Arial"/>
                <w:sz w:val="20"/>
                <w:szCs w:val="20"/>
              </w:rPr>
              <w:t xml:space="preserve"> assessment and analysis of your mobility levels as it relates in a functional context. It involves standardized testing and observations of your abilities across </w:t>
            </w:r>
            <w:proofErr w:type="gramStart"/>
            <w:r>
              <w:rPr>
                <w:rFonts w:ascii="Arial" w:hAnsi="Arial" w:cs="Arial"/>
                <w:sz w:val="20"/>
                <w:szCs w:val="20"/>
              </w:rPr>
              <w:t>a number of</w:t>
            </w:r>
            <w:proofErr w:type="gramEnd"/>
            <w:r>
              <w:rPr>
                <w:rFonts w:ascii="Arial" w:hAnsi="Arial" w:cs="Arial"/>
                <w:sz w:val="20"/>
                <w:szCs w:val="20"/>
              </w:rPr>
              <w:t xml:space="preserve"> activities. These reports are useful in supporting applications for SIL or to assist with exploring housing options.</w:t>
            </w:r>
          </w:p>
        </w:tc>
        <w:tc>
          <w:tcPr>
            <w:tcW w:w="1039" w:type="dxa"/>
          </w:tcPr>
          <w:p w14:paraId="168A33AB"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1D1855D9" w14:textId="77777777" w:rsidTr="00DC225D">
        <w:tc>
          <w:tcPr>
            <w:tcW w:w="2119" w:type="dxa"/>
          </w:tcPr>
          <w:p w14:paraId="3F95278B"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Therapy</w:t>
            </w:r>
          </w:p>
        </w:tc>
        <w:tc>
          <w:tcPr>
            <w:tcW w:w="6470" w:type="dxa"/>
          </w:tcPr>
          <w:p w14:paraId="581ACB53" w14:textId="6FA43BE3" w:rsidR="003F1D3C" w:rsidRDefault="0048627A" w:rsidP="003B69B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903EB5">
              <w:rPr>
                <w:rFonts w:ascii="Arial" w:hAnsi="Arial" w:cs="Arial"/>
                <w:sz w:val="20"/>
                <w:szCs w:val="20"/>
              </w:rPr>
              <w:t xml:space="preserve"> </w:t>
            </w:r>
            <w:r>
              <w:rPr>
                <w:rFonts w:ascii="Arial" w:hAnsi="Arial" w:cs="Arial"/>
                <w:sz w:val="20"/>
                <w:szCs w:val="20"/>
              </w:rPr>
              <w:t>Physiotherapy intervention block is aimed at developing a treatment plan that is relevant to maintaining and/or increasing your physical abilities</w:t>
            </w:r>
            <w:r w:rsidR="00903EB5">
              <w:rPr>
                <w:rFonts w:ascii="Arial" w:hAnsi="Arial" w:cs="Arial"/>
                <w:sz w:val="20"/>
                <w:szCs w:val="20"/>
              </w:rPr>
              <w:t>, strength</w:t>
            </w:r>
            <w:r>
              <w:rPr>
                <w:rFonts w:ascii="Arial" w:hAnsi="Arial" w:cs="Arial"/>
                <w:sz w:val="20"/>
                <w:szCs w:val="20"/>
              </w:rPr>
              <w:t xml:space="preserve"> and mobility. A t</w:t>
            </w:r>
            <w:r w:rsidR="00903EB5">
              <w:rPr>
                <w:rFonts w:ascii="Arial" w:hAnsi="Arial" w:cs="Arial"/>
                <w:sz w:val="20"/>
                <w:szCs w:val="20"/>
              </w:rPr>
              <w:t>herapy</w:t>
            </w:r>
            <w:r>
              <w:rPr>
                <w:rFonts w:ascii="Arial" w:hAnsi="Arial" w:cs="Arial"/>
                <w:sz w:val="20"/>
                <w:szCs w:val="20"/>
              </w:rPr>
              <w:t xml:space="preserve"> plan is developed, therapy activities are </w:t>
            </w:r>
            <w:r w:rsidR="001B7EF8">
              <w:rPr>
                <w:rFonts w:ascii="Arial" w:hAnsi="Arial" w:cs="Arial"/>
                <w:sz w:val="20"/>
                <w:szCs w:val="20"/>
              </w:rPr>
              <w:t>practiced,</w:t>
            </w:r>
            <w:r>
              <w:rPr>
                <w:rFonts w:ascii="Arial" w:hAnsi="Arial" w:cs="Arial"/>
                <w:sz w:val="20"/>
                <w:szCs w:val="20"/>
              </w:rPr>
              <w:t xml:space="preserve"> and training provided to your carers/support workers as applicable. </w:t>
            </w:r>
          </w:p>
        </w:tc>
        <w:tc>
          <w:tcPr>
            <w:tcW w:w="1039" w:type="dxa"/>
          </w:tcPr>
          <w:p w14:paraId="16F7021A"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208DC4C3" w14:textId="77777777" w:rsidTr="00DC225D">
        <w:tc>
          <w:tcPr>
            <w:tcW w:w="2119" w:type="dxa"/>
          </w:tcPr>
          <w:p w14:paraId="49A2145D"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Assistive Technology</w:t>
            </w:r>
          </w:p>
        </w:tc>
        <w:tc>
          <w:tcPr>
            <w:tcW w:w="6470" w:type="dxa"/>
          </w:tcPr>
          <w:p w14:paraId="69F405E8" w14:textId="454B545C" w:rsidR="003F1D3C" w:rsidRDefault="00332C7A" w:rsidP="00332C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 </w:t>
            </w:r>
            <w:r w:rsidR="00482466">
              <w:rPr>
                <w:rFonts w:ascii="Arial" w:hAnsi="Arial" w:cs="Arial"/>
                <w:sz w:val="20"/>
                <w:szCs w:val="20"/>
              </w:rPr>
              <w:t>Physiotherapy</w:t>
            </w:r>
            <w:r>
              <w:rPr>
                <w:rFonts w:ascii="Arial" w:hAnsi="Arial" w:cs="Arial"/>
                <w:sz w:val="20"/>
                <w:szCs w:val="20"/>
              </w:rPr>
              <w:t xml:space="preserve"> assistive technology assessment aims to identify and script the most effective assistive technology that will meet your needs and assist you in reaching your goals. The process involves standardized assessment, functional review, trials with suppliers and completion of an </w:t>
            </w:r>
            <w:r w:rsidR="001F0CB2">
              <w:rPr>
                <w:rFonts w:ascii="Arial" w:hAnsi="Arial" w:cs="Arial"/>
                <w:sz w:val="20"/>
                <w:szCs w:val="20"/>
              </w:rPr>
              <w:t>in-depth</w:t>
            </w:r>
            <w:r>
              <w:rPr>
                <w:rFonts w:ascii="Arial" w:hAnsi="Arial" w:cs="Arial"/>
                <w:sz w:val="20"/>
                <w:szCs w:val="20"/>
              </w:rPr>
              <w:t xml:space="preserve"> report and justification document which is then sent to the NDIS for final approval.</w:t>
            </w:r>
          </w:p>
        </w:tc>
        <w:tc>
          <w:tcPr>
            <w:tcW w:w="1039" w:type="dxa"/>
          </w:tcPr>
          <w:p w14:paraId="5193721E"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bl>
    <w:p w14:paraId="61F5AB08" w14:textId="28AF2ED2" w:rsidR="00502826" w:rsidRDefault="00502826" w:rsidP="00502826">
      <w:pPr>
        <w:rPr>
          <w:rFonts w:ascii="Arial" w:hAnsi="Arial" w:cs="Arial"/>
          <w:sz w:val="20"/>
          <w:szCs w:val="20"/>
        </w:rPr>
      </w:pPr>
    </w:p>
    <w:p w14:paraId="6AD47DE9" w14:textId="77777777" w:rsidR="00C649AF" w:rsidRDefault="00C649AF" w:rsidP="00502826">
      <w:pPr>
        <w:rPr>
          <w:rFonts w:ascii="Arial" w:hAnsi="Arial" w:cs="Arial"/>
          <w:sz w:val="20"/>
          <w:szCs w:val="20"/>
        </w:rPr>
      </w:pPr>
    </w:p>
    <w:tbl>
      <w:tblPr>
        <w:tblStyle w:val="TableGrid"/>
        <w:tblW w:w="0" w:type="auto"/>
        <w:tblLook w:val="04A0" w:firstRow="1" w:lastRow="0" w:firstColumn="1" w:lastColumn="0" w:noHBand="0" w:noVBand="1"/>
      </w:tblPr>
      <w:tblGrid>
        <w:gridCol w:w="2119"/>
        <w:gridCol w:w="6470"/>
        <w:gridCol w:w="1039"/>
      </w:tblGrid>
      <w:tr w:rsidR="003F1D3C" w14:paraId="415EB36C" w14:textId="77777777" w:rsidTr="00DC225D">
        <w:tc>
          <w:tcPr>
            <w:tcW w:w="9628" w:type="dxa"/>
            <w:gridSpan w:val="3"/>
            <w:shd w:val="clear" w:color="auto" w:fill="D9D9D9" w:themeFill="background1" w:themeFillShade="D9"/>
          </w:tcPr>
          <w:p w14:paraId="7DFEE7F2" w14:textId="2579082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Pr>
                <w:rFonts w:ascii="Arial" w:hAnsi="Arial" w:cs="Arial"/>
                <w:b/>
                <w:bCs/>
                <w:sz w:val="20"/>
                <w:szCs w:val="20"/>
              </w:rPr>
              <w:t xml:space="preserve">Speech </w:t>
            </w:r>
            <w:r w:rsidR="00903EB5">
              <w:rPr>
                <w:rFonts w:ascii="Arial" w:hAnsi="Arial" w:cs="Arial"/>
                <w:b/>
                <w:bCs/>
                <w:sz w:val="20"/>
                <w:szCs w:val="20"/>
              </w:rPr>
              <w:t>Therapy</w:t>
            </w:r>
          </w:p>
          <w:p w14:paraId="371525FA"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tc>
      </w:tr>
      <w:tr w:rsidR="003F1D3C" w14:paraId="14DB9090" w14:textId="77777777" w:rsidTr="003F1D3C">
        <w:tc>
          <w:tcPr>
            <w:tcW w:w="2119" w:type="dxa"/>
          </w:tcPr>
          <w:p w14:paraId="69161AA3"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Service Type</w:t>
            </w:r>
          </w:p>
        </w:tc>
        <w:tc>
          <w:tcPr>
            <w:tcW w:w="6470" w:type="dxa"/>
          </w:tcPr>
          <w:p w14:paraId="1008C858"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Description</w:t>
            </w:r>
          </w:p>
        </w:tc>
        <w:tc>
          <w:tcPr>
            <w:tcW w:w="1039" w:type="dxa"/>
          </w:tcPr>
          <w:p w14:paraId="3BFA8560"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 xml:space="preserve">Selected </w:t>
            </w:r>
          </w:p>
        </w:tc>
      </w:tr>
      <w:tr w:rsidR="003F1D3C" w14:paraId="19035DD6" w14:textId="77777777" w:rsidTr="00DC225D">
        <w:tc>
          <w:tcPr>
            <w:tcW w:w="2119" w:type="dxa"/>
          </w:tcPr>
          <w:p w14:paraId="0BD6428C" w14:textId="77777777" w:rsidR="003F1D3C" w:rsidRPr="003F1D3C" w:rsidRDefault="003F1D3C" w:rsidP="00DC225D">
            <w:pPr>
              <w:rPr>
                <w:rFonts w:ascii="Arial" w:hAnsi="Arial" w:cs="Arial"/>
                <w:sz w:val="20"/>
                <w:szCs w:val="20"/>
              </w:rPr>
            </w:pPr>
            <w:r w:rsidRPr="003F1D3C">
              <w:rPr>
                <w:rFonts w:ascii="Arial" w:hAnsi="Arial" w:cs="Arial"/>
                <w:sz w:val="20"/>
                <w:szCs w:val="20"/>
              </w:rPr>
              <w:t>Initial Assessment</w:t>
            </w:r>
          </w:p>
          <w:p w14:paraId="35C3B752"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305CA30D" w14:textId="4B8F4C32" w:rsidR="003F1D3C" w:rsidRDefault="00C649AF" w:rsidP="00C649A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F8521F">
              <w:rPr>
                <w:rFonts w:ascii="Arial" w:hAnsi="Arial" w:cs="Arial"/>
                <w:sz w:val="20"/>
                <w:szCs w:val="20"/>
              </w:rPr>
              <w:t xml:space="preserve"> Speech</w:t>
            </w:r>
            <w:r w:rsidR="00903EB5">
              <w:rPr>
                <w:rFonts w:ascii="Arial" w:hAnsi="Arial" w:cs="Arial"/>
                <w:sz w:val="20"/>
                <w:szCs w:val="20"/>
              </w:rPr>
              <w:t xml:space="preserve"> Therapy</w:t>
            </w:r>
            <w:r w:rsidR="00F8521F">
              <w:rPr>
                <w:rFonts w:ascii="Arial" w:hAnsi="Arial" w:cs="Arial"/>
                <w:sz w:val="20"/>
                <w:szCs w:val="20"/>
              </w:rPr>
              <w:t xml:space="preserve"> </w:t>
            </w:r>
            <w:r>
              <w:rPr>
                <w:rFonts w:ascii="Arial" w:hAnsi="Arial" w:cs="Arial"/>
                <w:sz w:val="20"/>
                <w:szCs w:val="20"/>
              </w:rPr>
              <w:t>initial assessment covers all elements of your</w:t>
            </w:r>
            <w:r w:rsidR="003B69B9">
              <w:rPr>
                <w:rFonts w:ascii="Arial" w:hAnsi="Arial" w:cs="Arial"/>
                <w:sz w:val="20"/>
                <w:szCs w:val="20"/>
              </w:rPr>
              <w:t xml:space="preserve"> speech, language, swallow, communication and assistive technology needs.</w:t>
            </w:r>
            <w:r>
              <w:rPr>
                <w:rFonts w:ascii="Arial" w:hAnsi="Arial" w:cs="Arial"/>
                <w:sz w:val="20"/>
                <w:szCs w:val="20"/>
              </w:rPr>
              <w:t xml:space="preserve"> The report makes recommendations about suitable</w:t>
            </w:r>
            <w:r w:rsidR="00F8521F">
              <w:rPr>
                <w:rFonts w:ascii="Arial" w:hAnsi="Arial" w:cs="Arial"/>
                <w:sz w:val="20"/>
                <w:szCs w:val="20"/>
              </w:rPr>
              <w:t xml:space="preserve"> </w:t>
            </w:r>
            <w:r w:rsidR="00482466">
              <w:rPr>
                <w:rFonts w:ascii="Arial" w:hAnsi="Arial" w:cs="Arial"/>
                <w:sz w:val="20"/>
                <w:szCs w:val="20"/>
              </w:rPr>
              <w:t>Speech Therapy</w:t>
            </w:r>
            <w:r w:rsidR="00F8521F">
              <w:rPr>
                <w:rFonts w:ascii="Arial" w:hAnsi="Arial" w:cs="Arial"/>
                <w:sz w:val="20"/>
                <w:szCs w:val="20"/>
              </w:rPr>
              <w:t xml:space="preserve"> </w:t>
            </w:r>
            <w:r>
              <w:rPr>
                <w:rFonts w:ascii="Arial" w:hAnsi="Arial" w:cs="Arial"/>
                <w:sz w:val="20"/>
                <w:szCs w:val="20"/>
              </w:rPr>
              <w:t>to assist you to meet your goals.</w:t>
            </w:r>
          </w:p>
        </w:tc>
        <w:tc>
          <w:tcPr>
            <w:tcW w:w="1039" w:type="dxa"/>
          </w:tcPr>
          <w:p w14:paraId="6CE7F087"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392E9F15" w14:textId="77777777" w:rsidTr="00DC225D">
        <w:tc>
          <w:tcPr>
            <w:tcW w:w="2119" w:type="dxa"/>
          </w:tcPr>
          <w:p w14:paraId="313398B6"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Review Assessment</w:t>
            </w:r>
          </w:p>
        </w:tc>
        <w:tc>
          <w:tcPr>
            <w:tcW w:w="6470" w:type="dxa"/>
          </w:tcPr>
          <w:p w14:paraId="237639E9" w14:textId="3048CDC7" w:rsidR="003F1D3C" w:rsidRDefault="00EC1240" w:rsidP="005D00E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 Speech </w:t>
            </w:r>
            <w:r w:rsidR="00903EB5">
              <w:rPr>
                <w:rFonts w:ascii="Arial" w:hAnsi="Arial" w:cs="Arial"/>
                <w:sz w:val="20"/>
                <w:szCs w:val="20"/>
              </w:rPr>
              <w:t xml:space="preserve">Therapy </w:t>
            </w:r>
            <w:r>
              <w:rPr>
                <w:rFonts w:ascii="Arial" w:hAnsi="Arial" w:cs="Arial"/>
                <w:sz w:val="20"/>
                <w:szCs w:val="20"/>
              </w:rPr>
              <w:t xml:space="preserve">review assessment reviews the progress you have made throughout your current NDIS plan and looks at how these are connected to your goals. It also provides </w:t>
            </w:r>
            <w:r w:rsidR="00FD5964">
              <w:rPr>
                <w:rFonts w:ascii="Arial" w:hAnsi="Arial" w:cs="Arial"/>
                <w:sz w:val="20"/>
                <w:szCs w:val="20"/>
              </w:rPr>
              <w:t xml:space="preserve">Speech </w:t>
            </w:r>
            <w:r w:rsidR="00B25B65">
              <w:rPr>
                <w:rFonts w:ascii="Arial" w:hAnsi="Arial" w:cs="Arial"/>
                <w:sz w:val="20"/>
                <w:szCs w:val="20"/>
              </w:rPr>
              <w:t xml:space="preserve">Therapy </w:t>
            </w:r>
            <w:r>
              <w:rPr>
                <w:rFonts w:ascii="Arial" w:hAnsi="Arial" w:cs="Arial"/>
                <w:sz w:val="20"/>
                <w:szCs w:val="20"/>
              </w:rPr>
              <w:t xml:space="preserve">recommendations for your new NDIS plan if you still have goals that you are yet to reach. </w:t>
            </w:r>
          </w:p>
        </w:tc>
        <w:tc>
          <w:tcPr>
            <w:tcW w:w="1039" w:type="dxa"/>
          </w:tcPr>
          <w:p w14:paraId="0998778A"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68C270B1" w14:textId="77777777" w:rsidTr="00DC225D">
        <w:tc>
          <w:tcPr>
            <w:tcW w:w="2119" w:type="dxa"/>
          </w:tcPr>
          <w:p w14:paraId="08F6C63A"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Therapy</w:t>
            </w:r>
          </w:p>
        </w:tc>
        <w:tc>
          <w:tcPr>
            <w:tcW w:w="6470" w:type="dxa"/>
          </w:tcPr>
          <w:p w14:paraId="7E1F44E8" w14:textId="2B692C82" w:rsidR="003F1D3C" w:rsidRDefault="00903EB5" w:rsidP="005D00E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 Speech Therapy intervention block is aimed at developing a treatment plan that is relevant to maintaining and/or increasing your physical abilities, strength and mobility. A therapy plan is developed, therapy activities are </w:t>
            </w:r>
            <w:r w:rsidR="005D00E5">
              <w:rPr>
                <w:rFonts w:ascii="Arial" w:hAnsi="Arial" w:cs="Arial"/>
                <w:sz w:val="20"/>
                <w:szCs w:val="20"/>
              </w:rPr>
              <w:t>practiced,</w:t>
            </w:r>
            <w:r>
              <w:rPr>
                <w:rFonts w:ascii="Arial" w:hAnsi="Arial" w:cs="Arial"/>
                <w:sz w:val="20"/>
                <w:szCs w:val="20"/>
              </w:rPr>
              <w:t xml:space="preserve"> and training provided to your carers/support workers as applicable. </w:t>
            </w:r>
          </w:p>
        </w:tc>
        <w:tc>
          <w:tcPr>
            <w:tcW w:w="1039" w:type="dxa"/>
          </w:tcPr>
          <w:p w14:paraId="10A36E12"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61EF3BCE" w14:textId="77777777" w:rsidTr="00DC225D">
        <w:tc>
          <w:tcPr>
            <w:tcW w:w="2119" w:type="dxa"/>
          </w:tcPr>
          <w:p w14:paraId="066A336F"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Assistive Technology</w:t>
            </w:r>
          </w:p>
        </w:tc>
        <w:tc>
          <w:tcPr>
            <w:tcW w:w="6470" w:type="dxa"/>
          </w:tcPr>
          <w:p w14:paraId="3343E9D7" w14:textId="75F03891" w:rsidR="003F1D3C" w:rsidRDefault="00332C7A" w:rsidP="00332C7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601205">
              <w:rPr>
                <w:rFonts w:ascii="Arial" w:hAnsi="Arial" w:cs="Arial"/>
                <w:sz w:val="20"/>
                <w:szCs w:val="20"/>
              </w:rPr>
              <w:t xml:space="preserve"> </w:t>
            </w:r>
            <w:r>
              <w:rPr>
                <w:rFonts w:ascii="Arial" w:hAnsi="Arial" w:cs="Arial"/>
                <w:sz w:val="20"/>
                <w:szCs w:val="20"/>
              </w:rPr>
              <w:t xml:space="preserve">Speech Therapy assistive technology assessment aims to identify and script the most effective assistive technology that will meet your needs and assist you in reaching your goals. The process involves standardized assessment, functional review, trials with suppliers and completion of an </w:t>
            </w:r>
            <w:r w:rsidR="001F0CB2">
              <w:rPr>
                <w:rFonts w:ascii="Arial" w:hAnsi="Arial" w:cs="Arial"/>
                <w:sz w:val="20"/>
                <w:szCs w:val="20"/>
              </w:rPr>
              <w:t>in-depth</w:t>
            </w:r>
            <w:r>
              <w:rPr>
                <w:rFonts w:ascii="Arial" w:hAnsi="Arial" w:cs="Arial"/>
                <w:sz w:val="20"/>
                <w:szCs w:val="20"/>
              </w:rPr>
              <w:t xml:space="preserve"> report and justification document which is then sent to the NDIS for final approval.</w:t>
            </w:r>
          </w:p>
        </w:tc>
        <w:tc>
          <w:tcPr>
            <w:tcW w:w="1039" w:type="dxa"/>
          </w:tcPr>
          <w:p w14:paraId="4F6E9FA4"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bl>
    <w:p w14:paraId="056C26A6" w14:textId="1603BC36" w:rsidR="00502826" w:rsidRDefault="00502826" w:rsidP="00502826">
      <w:pPr>
        <w:rPr>
          <w:rFonts w:ascii="Arial" w:hAnsi="Arial" w:cs="Arial"/>
          <w:sz w:val="20"/>
          <w:szCs w:val="20"/>
        </w:rPr>
      </w:pPr>
    </w:p>
    <w:p w14:paraId="2858124D" w14:textId="5161EF9B" w:rsidR="003F1D3C" w:rsidRDefault="003F1D3C" w:rsidP="00502826">
      <w:pPr>
        <w:rPr>
          <w:rFonts w:ascii="Arial" w:hAnsi="Arial" w:cs="Arial"/>
          <w:sz w:val="20"/>
          <w:szCs w:val="20"/>
        </w:rPr>
      </w:pPr>
    </w:p>
    <w:p w14:paraId="3531F862" w14:textId="591290BB" w:rsidR="00937B4A" w:rsidRDefault="00937B4A" w:rsidP="00502826">
      <w:pPr>
        <w:rPr>
          <w:rFonts w:ascii="Arial" w:hAnsi="Arial" w:cs="Arial"/>
          <w:sz w:val="20"/>
          <w:szCs w:val="20"/>
        </w:rPr>
      </w:pPr>
    </w:p>
    <w:p w14:paraId="38473A90" w14:textId="1F9E7DFB" w:rsidR="00937B4A" w:rsidRDefault="00937B4A" w:rsidP="00502826">
      <w:pPr>
        <w:rPr>
          <w:rFonts w:ascii="Arial" w:hAnsi="Arial" w:cs="Arial"/>
          <w:sz w:val="20"/>
          <w:szCs w:val="20"/>
        </w:rPr>
      </w:pPr>
    </w:p>
    <w:p w14:paraId="1E53CD98" w14:textId="1002F7AB" w:rsidR="00937B4A" w:rsidRDefault="00937B4A" w:rsidP="00502826">
      <w:pPr>
        <w:rPr>
          <w:rFonts w:ascii="Arial" w:hAnsi="Arial" w:cs="Arial"/>
          <w:sz w:val="20"/>
          <w:szCs w:val="20"/>
        </w:rPr>
      </w:pPr>
    </w:p>
    <w:p w14:paraId="5CE41E7B" w14:textId="367239D6" w:rsidR="00937B4A" w:rsidRDefault="00937B4A" w:rsidP="00502826">
      <w:pPr>
        <w:rPr>
          <w:rFonts w:ascii="Arial" w:hAnsi="Arial" w:cs="Arial"/>
          <w:sz w:val="20"/>
          <w:szCs w:val="20"/>
        </w:rPr>
      </w:pPr>
    </w:p>
    <w:p w14:paraId="5721A8D2" w14:textId="77777777" w:rsidR="00937B4A" w:rsidRDefault="00937B4A" w:rsidP="00502826">
      <w:pPr>
        <w:rPr>
          <w:rFonts w:ascii="Arial" w:hAnsi="Arial" w:cs="Arial"/>
          <w:sz w:val="20"/>
          <w:szCs w:val="20"/>
        </w:rPr>
      </w:pPr>
    </w:p>
    <w:tbl>
      <w:tblPr>
        <w:tblStyle w:val="TableGrid"/>
        <w:tblW w:w="0" w:type="auto"/>
        <w:tblLook w:val="04A0" w:firstRow="1" w:lastRow="0" w:firstColumn="1" w:lastColumn="0" w:noHBand="0" w:noVBand="1"/>
      </w:tblPr>
      <w:tblGrid>
        <w:gridCol w:w="2119"/>
        <w:gridCol w:w="6470"/>
        <w:gridCol w:w="1039"/>
      </w:tblGrid>
      <w:tr w:rsidR="003F1D3C" w14:paraId="47A46217" w14:textId="77777777" w:rsidTr="00DC225D">
        <w:tc>
          <w:tcPr>
            <w:tcW w:w="9628" w:type="dxa"/>
            <w:gridSpan w:val="3"/>
            <w:shd w:val="clear" w:color="auto" w:fill="D9D9D9" w:themeFill="background1" w:themeFillShade="D9"/>
          </w:tcPr>
          <w:p w14:paraId="55C2CDAB" w14:textId="055064A1"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Pr>
                <w:rFonts w:ascii="Arial" w:hAnsi="Arial" w:cs="Arial"/>
                <w:b/>
                <w:bCs/>
                <w:sz w:val="20"/>
                <w:szCs w:val="20"/>
              </w:rPr>
              <w:lastRenderedPageBreak/>
              <w:t>Dietetics</w:t>
            </w:r>
            <w:r w:rsidRPr="003F1D3C">
              <w:rPr>
                <w:rFonts w:ascii="Arial" w:hAnsi="Arial" w:cs="Arial"/>
                <w:b/>
                <w:bCs/>
                <w:sz w:val="20"/>
                <w:szCs w:val="20"/>
              </w:rPr>
              <w:t xml:space="preserve"> </w:t>
            </w:r>
          </w:p>
          <w:p w14:paraId="2D58EDB7"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tc>
      </w:tr>
      <w:tr w:rsidR="003F1D3C" w14:paraId="785F3F4B" w14:textId="77777777" w:rsidTr="003F1D3C">
        <w:tc>
          <w:tcPr>
            <w:tcW w:w="2119" w:type="dxa"/>
          </w:tcPr>
          <w:p w14:paraId="0853F9AE"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Service Type</w:t>
            </w:r>
          </w:p>
        </w:tc>
        <w:tc>
          <w:tcPr>
            <w:tcW w:w="6470" w:type="dxa"/>
          </w:tcPr>
          <w:p w14:paraId="189E3C37"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Description</w:t>
            </w:r>
          </w:p>
        </w:tc>
        <w:tc>
          <w:tcPr>
            <w:tcW w:w="1039" w:type="dxa"/>
          </w:tcPr>
          <w:p w14:paraId="0978BFB5"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 xml:space="preserve">Selected </w:t>
            </w:r>
          </w:p>
        </w:tc>
      </w:tr>
      <w:tr w:rsidR="003F1D3C" w14:paraId="023D4664" w14:textId="77777777" w:rsidTr="00DC225D">
        <w:tc>
          <w:tcPr>
            <w:tcW w:w="2119" w:type="dxa"/>
          </w:tcPr>
          <w:p w14:paraId="191160CC" w14:textId="77777777" w:rsidR="003F1D3C" w:rsidRPr="003F1D3C" w:rsidRDefault="003F1D3C" w:rsidP="00DC225D">
            <w:pPr>
              <w:rPr>
                <w:rFonts w:ascii="Arial" w:hAnsi="Arial" w:cs="Arial"/>
                <w:sz w:val="20"/>
                <w:szCs w:val="20"/>
              </w:rPr>
            </w:pPr>
            <w:r w:rsidRPr="003F1D3C">
              <w:rPr>
                <w:rFonts w:ascii="Arial" w:hAnsi="Arial" w:cs="Arial"/>
                <w:sz w:val="20"/>
                <w:szCs w:val="20"/>
              </w:rPr>
              <w:t>Initial Assessment</w:t>
            </w:r>
          </w:p>
          <w:p w14:paraId="4ABB3CD0"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0C18D514" w14:textId="73EF989C" w:rsidR="003F1D3C" w:rsidRDefault="00C649AF" w:rsidP="00C649A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F8521F">
              <w:rPr>
                <w:rFonts w:ascii="Arial" w:hAnsi="Arial" w:cs="Arial"/>
                <w:sz w:val="20"/>
                <w:szCs w:val="20"/>
              </w:rPr>
              <w:t xml:space="preserve"> Dietetics</w:t>
            </w:r>
            <w:r>
              <w:rPr>
                <w:rFonts w:ascii="Arial" w:hAnsi="Arial" w:cs="Arial"/>
                <w:sz w:val="20"/>
                <w:szCs w:val="20"/>
              </w:rPr>
              <w:t xml:space="preserve"> initial assessment covers all elements o</w:t>
            </w:r>
            <w:r w:rsidR="002E611D">
              <w:rPr>
                <w:rFonts w:ascii="Arial" w:hAnsi="Arial" w:cs="Arial"/>
                <w:sz w:val="20"/>
                <w:szCs w:val="20"/>
              </w:rPr>
              <w:t xml:space="preserve">f diet, weight loss, weight gain and suitable intake </w:t>
            </w:r>
            <w:r w:rsidR="000E6D94">
              <w:rPr>
                <w:rFonts w:ascii="Arial" w:hAnsi="Arial" w:cs="Arial"/>
                <w:sz w:val="20"/>
                <w:szCs w:val="20"/>
              </w:rPr>
              <w:t xml:space="preserve">and food recommendations. </w:t>
            </w:r>
            <w:r>
              <w:rPr>
                <w:rFonts w:ascii="Arial" w:hAnsi="Arial" w:cs="Arial"/>
                <w:sz w:val="20"/>
                <w:szCs w:val="20"/>
              </w:rPr>
              <w:t xml:space="preserve">The report makes recommendations about suitable </w:t>
            </w:r>
            <w:r w:rsidR="0004026B">
              <w:rPr>
                <w:rFonts w:ascii="Arial" w:hAnsi="Arial" w:cs="Arial"/>
                <w:sz w:val="20"/>
                <w:szCs w:val="20"/>
              </w:rPr>
              <w:t>Diet</w:t>
            </w:r>
            <w:r w:rsidR="00076745">
              <w:rPr>
                <w:rFonts w:ascii="Arial" w:hAnsi="Arial" w:cs="Arial"/>
                <w:sz w:val="20"/>
                <w:szCs w:val="20"/>
              </w:rPr>
              <w:t>etics intervention</w:t>
            </w:r>
            <w:r>
              <w:rPr>
                <w:rFonts w:ascii="Arial" w:hAnsi="Arial" w:cs="Arial"/>
                <w:sz w:val="20"/>
                <w:szCs w:val="20"/>
              </w:rPr>
              <w:t xml:space="preserve"> to assist you to meet your goals.</w:t>
            </w:r>
          </w:p>
        </w:tc>
        <w:tc>
          <w:tcPr>
            <w:tcW w:w="1039" w:type="dxa"/>
          </w:tcPr>
          <w:p w14:paraId="2FB307C1"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75510F28" w14:textId="77777777" w:rsidTr="00DC225D">
        <w:tc>
          <w:tcPr>
            <w:tcW w:w="2119" w:type="dxa"/>
          </w:tcPr>
          <w:p w14:paraId="03C2248D"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Review Assessment</w:t>
            </w:r>
          </w:p>
        </w:tc>
        <w:tc>
          <w:tcPr>
            <w:tcW w:w="6470" w:type="dxa"/>
          </w:tcPr>
          <w:p w14:paraId="4A00EDDF" w14:textId="384A59F2" w:rsidR="003F1D3C" w:rsidRDefault="00EC1240" w:rsidP="00C9089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 Dietetics review assessment reviews the progress you have made throughout your current NDIS plan and looks at how these are connected to your goals. It also provides </w:t>
            </w:r>
            <w:r w:rsidR="002E611D">
              <w:rPr>
                <w:rFonts w:ascii="Arial" w:hAnsi="Arial" w:cs="Arial"/>
                <w:sz w:val="20"/>
                <w:szCs w:val="20"/>
              </w:rPr>
              <w:t xml:space="preserve">Dietetic </w:t>
            </w:r>
            <w:r>
              <w:rPr>
                <w:rFonts w:ascii="Arial" w:hAnsi="Arial" w:cs="Arial"/>
                <w:sz w:val="20"/>
                <w:szCs w:val="20"/>
              </w:rPr>
              <w:t xml:space="preserve">recommendations for your new NDIS plan if you still have goals that you are yet to reach. </w:t>
            </w:r>
          </w:p>
        </w:tc>
        <w:tc>
          <w:tcPr>
            <w:tcW w:w="1039" w:type="dxa"/>
          </w:tcPr>
          <w:p w14:paraId="20B25AC6"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2C5A14E3" w14:textId="77777777" w:rsidTr="00DC225D">
        <w:tc>
          <w:tcPr>
            <w:tcW w:w="2119" w:type="dxa"/>
          </w:tcPr>
          <w:p w14:paraId="4F0DB7B5"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Therapy</w:t>
            </w:r>
          </w:p>
        </w:tc>
        <w:tc>
          <w:tcPr>
            <w:tcW w:w="6470" w:type="dxa"/>
          </w:tcPr>
          <w:p w14:paraId="5C4D7005" w14:textId="5DEA0353" w:rsidR="003F1D3C" w:rsidRDefault="00903EB5" w:rsidP="0049248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 Dietetics intervention block is aimed at developing a treatment plan that is relevant to maintaining </w:t>
            </w:r>
            <w:r w:rsidR="0049248A">
              <w:rPr>
                <w:rFonts w:ascii="Arial" w:hAnsi="Arial" w:cs="Arial"/>
                <w:sz w:val="20"/>
                <w:szCs w:val="20"/>
              </w:rPr>
              <w:t xml:space="preserve">your health and wellness through input adjustments and recommendations. </w:t>
            </w:r>
            <w:r>
              <w:rPr>
                <w:rFonts w:ascii="Arial" w:hAnsi="Arial" w:cs="Arial"/>
                <w:sz w:val="20"/>
                <w:szCs w:val="20"/>
              </w:rPr>
              <w:t>A</w:t>
            </w:r>
            <w:r w:rsidR="0049248A">
              <w:rPr>
                <w:rFonts w:ascii="Arial" w:hAnsi="Arial" w:cs="Arial"/>
                <w:sz w:val="20"/>
                <w:szCs w:val="20"/>
              </w:rPr>
              <w:t xml:space="preserve">n ongoing dietary plan </w:t>
            </w:r>
            <w:r>
              <w:rPr>
                <w:rFonts w:ascii="Arial" w:hAnsi="Arial" w:cs="Arial"/>
                <w:sz w:val="20"/>
                <w:szCs w:val="20"/>
              </w:rPr>
              <w:t>is</w:t>
            </w:r>
            <w:r w:rsidR="0049248A">
              <w:rPr>
                <w:rFonts w:ascii="Arial" w:hAnsi="Arial" w:cs="Arial"/>
                <w:sz w:val="20"/>
                <w:szCs w:val="20"/>
              </w:rPr>
              <w:t xml:space="preserve"> then </w:t>
            </w:r>
            <w:proofErr w:type="gramStart"/>
            <w:r w:rsidR="0049248A">
              <w:rPr>
                <w:rFonts w:ascii="Arial" w:hAnsi="Arial" w:cs="Arial"/>
                <w:sz w:val="20"/>
                <w:szCs w:val="20"/>
              </w:rPr>
              <w:t>developed</w:t>
            </w:r>
            <w:proofErr w:type="gramEnd"/>
            <w:r w:rsidR="0049248A">
              <w:rPr>
                <w:rFonts w:ascii="Arial" w:hAnsi="Arial" w:cs="Arial"/>
                <w:sz w:val="20"/>
                <w:szCs w:val="20"/>
              </w:rPr>
              <w:t xml:space="preserve"> </w:t>
            </w:r>
            <w:r>
              <w:rPr>
                <w:rFonts w:ascii="Arial" w:hAnsi="Arial" w:cs="Arial"/>
                <w:sz w:val="20"/>
                <w:szCs w:val="20"/>
              </w:rPr>
              <w:t>and training</w:t>
            </w:r>
            <w:r w:rsidR="0049248A">
              <w:rPr>
                <w:rFonts w:ascii="Arial" w:hAnsi="Arial" w:cs="Arial"/>
                <w:sz w:val="20"/>
                <w:szCs w:val="20"/>
              </w:rPr>
              <w:t>/education</w:t>
            </w:r>
            <w:r>
              <w:rPr>
                <w:rFonts w:ascii="Arial" w:hAnsi="Arial" w:cs="Arial"/>
                <w:sz w:val="20"/>
                <w:szCs w:val="20"/>
              </w:rPr>
              <w:t xml:space="preserve"> provided to your carers/support workers as applicable. .</w:t>
            </w:r>
          </w:p>
        </w:tc>
        <w:tc>
          <w:tcPr>
            <w:tcW w:w="1039" w:type="dxa"/>
          </w:tcPr>
          <w:p w14:paraId="21CF64C8"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bl>
    <w:p w14:paraId="7EDA6FFD" w14:textId="77777777" w:rsidR="00502826" w:rsidRPr="00502826" w:rsidRDefault="00502826" w:rsidP="00502826">
      <w:pPr>
        <w:rPr>
          <w:rFonts w:ascii="Arial" w:hAnsi="Arial" w:cs="Arial"/>
          <w:sz w:val="20"/>
          <w:szCs w:val="20"/>
        </w:rPr>
      </w:pPr>
    </w:p>
    <w:p w14:paraId="03D01EA5" w14:textId="623460E7" w:rsidR="005061BF" w:rsidRDefault="005061BF" w:rsidP="00502826">
      <w:pPr>
        <w:rPr>
          <w:rFonts w:ascii="Arial" w:hAnsi="Arial" w:cs="Arial"/>
        </w:rPr>
      </w:pPr>
    </w:p>
    <w:p w14:paraId="0E766A45" w14:textId="77777777" w:rsidR="005061BF" w:rsidRDefault="005061BF" w:rsidP="00502826">
      <w:pPr>
        <w:rPr>
          <w:rFonts w:ascii="Arial" w:hAnsi="Arial" w:cs="Arial"/>
        </w:rPr>
      </w:pPr>
    </w:p>
    <w:tbl>
      <w:tblPr>
        <w:tblStyle w:val="TableGrid"/>
        <w:tblW w:w="0" w:type="auto"/>
        <w:tblLook w:val="04A0" w:firstRow="1" w:lastRow="0" w:firstColumn="1" w:lastColumn="0" w:noHBand="0" w:noVBand="1"/>
      </w:tblPr>
      <w:tblGrid>
        <w:gridCol w:w="2119"/>
        <w:gridCol w:w="6470"/>
        <w:gridCol w:w="1039"/>
      </w:tblGrid>
      <w:tr w:rsidR="003F1D3C" w14:paraId="78096F4C" w14:textId="77777777" w:rsidTr="00DC225D">
        <w:tc>
          <w:tcPr>
            <w:tcW w:w="9628" w:type="dxa"/>
            <w:gridSpan w:val="3"/>
            <w:shd w:val="clear" w:color="auto" w:fill="D9D9D9" w:themeFill="background1" w:themeFillShade="D9"/>
          </w:tcPr>
          <w:p w14:paraId="78312231" w14:textId="2527C171"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Pr>
                <w:rFonts w:ascii="Arial" w:hAnsi="Arial" w:cs="Arial"/>
                <w:b/>
                <w:bCs/>
                <w:sz w:val="20"/>
                <w:szCs w:val="20"/>
              </w:rPr>
              <w:t>Social Work</w:t>
            </w:r>
            <w:r w:rsidRPr="003F1D3C">
              <w:rPr>
                <w:rFonts w:ascii="Arial" w:hAnsi="Arial" w:cs="Arial"/>
                <w:b/>
                <w:bCs/>
                <w:sz w:val="20"/>
                <w:szCs w:val="20"/>
              </w:rPr>
              <w:t xml:space="preserve"> </w:t>
            </w:r>
          </w:p>
          <w:p w14:paraId="0FF9AA5D"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tc>
      </w:tr>
      <w:tr w:rsidR="003F1D3C" w14:paraId="71CEAAD7" w14:textId="77777777" w:rsidTr="003F1D3C">
        <w:tc>
          <w:tcPr>
            <w:tcW w:w="2119" w:type="dxa"/>
          </w:tcPr>
          <w:p w14:paraId="1CFFBBAF"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Service Type</w:t>
            </w:r>
          </w:p>
        </w:tc>
        <w:tc>
          <w:tcPr>
            <w:tcW w:w="6470" w:type="dxa"/>
          </w:tcPr>
          <w:p w14:paraId="19CFF2D5"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Description</w:t>
            </w:r>
          </w:p>
        </w:tc>
        <w:tc>
          <w:tcPr>
            <w:tcW w:w="1039" w:type="dxa"/>
          </w:tcPr>
          <w:p w14:paraId="59A38914"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 xml:space="preserve">Selected </w:t>
            </w:r>
          </w:p>
        </w:tc>
      </w:tr>
      <w:tr w:rsidR="003F1D3C" w14:paraId="6265AF74" w14:textId="77777777" w:rsidTr="00DC225D">
        <w:tc>
          <w:tcPr>
            <w:tcW w:w="2119" w:type="dxa"/>
          </w:tcPr>
          <w:p w14:paraId="6F3E98BD" w14:textId="77777777" w:rsidR="003F1D3C" w:rsidRPr="003F1D3C" w:rsidRDefault="003F1D3C" w:rsidP="00DC225D">
            <w:pPr>
              <w:rPr>
                <w:rFonts w:ascii="Arial" w:hAnsi="Arial" w:cs="Arial"/>
                <w:sz w:val="20"/>
                <w:szCs w:val="20"/>
              </w:rPr>
            </w:pPr>
            <w:r w:rsidRPr="003F1D3C">
              <w:rPr>
                <w:rFonts w:ascii="Arial" w:hAnsi="Arial" w:cs="Arial"/>
                <w:sz w:val="20"/>
                <w:szCs w:val="20"/>
              </w:rPr>
              <w:t>Initial Assessment</w:t>
            </w:r>
          </w:p>
          <w:p w14:paraId="4F766BB1"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0D0E47D6" w14:textId="1BB70924" w:rsidR="003F1D3C" w:rsidRDefault="00C649AF" w:rsidP="00C649A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F8521F">
              <w:rPr>
                <w:rFonts w:ascii="Arial" w:hAnsi="Arial" w:cs="Arial"/>
                <w:sz w:val="20"/>
                <w:szCs w:val="20"/>
              </w:rPr>
              <w:t xml:space="preserve"> Social Work </w:t>
            </w:r>
            <w:r>
              <w:rPr>
                <w:rFonts w:ascii="Arial" w:hAnsi="Arial" w:cs="Arial"/>
                <w:sz w:val="20"/>
                <w:szCs w:val="20"/>
              </w:rPr>
              <w:t>initial assessment covers all elements of</w:t>
            </w:r>
            <w:r w:rsidR="00A848B1">
              <w:rPr>
                <w:rFonts w:ascii="Arial" w:hAnsi="Arial" w:cs="Arial"/>
                <w:sz w:val="20"/>
                <w:szCs w:val="20"/>
              </w:rPr>
              <w:t xml:space="preserve"> relationships, </w:t>
            </w:r>
            <w:r w:rsidR="00B25B65">
              <w:rPr>
                <w:rFonts w:ascii="Arial" w:hAnsi="Arial" w:cs="Arial"/>
                <w:sz w:val="20"/>
                <w:szCs w:val="20"/>
              </w:rPr>
              <w:t xml:space="preserve">living situation, </w:t>
            </w:r>
            <w:r w:rsidR="000B34B9">
              <w:rPr>
                <w:rFonts w:ascii="Arial" w:hAnsi="Arial" w:cs="Arial"/>
                <w:sz w:val="20"/>
                <w:szCs w:val="20"/>
              </w:rPr>
              <w:t>adjustment</w:t>
            </w:r>
            <w:r w:rsidR="00EC1240">
              <w:rPr>
                <w:rFonts w:ascii="Arial" w:hAnsi="Arial" w:cs="Arial"/>
                <w:sz w:val="20"/>
                <w:szCs w:val="20"/>
              </w:rPr>
              <w:t xml:space="preserve">, </w:t>
            </w:r>
            <w:r w:rsidR="00A848B1">
              <w:rPr>
                <w:rFonts w:ascii="Arial" w:hAnsi="Arial" w:cs="Arial"/>
                <w:sz w:val="20"/>
                <w:szCs w:val="20"/>
              </w:rPr>
              <w:t>supports and your</w:t>
            </w:r>
            <w:r w:rsidR="002E210C">
              <w:rPr>
                <w:rFonts w:ascii="Arial" w:hAnsi="Arial" w:cs="Arial"/>
                <w:sz w:val="20"/>
                <w:szCs w:val="20"/>
              </w:rPr>
              <w:t xml:space="preserve"> social and emotional </w:t>
            </w:r>
            <w:r w:rsidR="00B25B65">
              <w:rPr>
                <w:rFonts w:ascii="Arial" w:hAnsi="Arial" w:cs="Arial"/>
                <w:sz w:val="20"/>
                <w:szCs w:val="20"/>
              </w:rPr>
              <w:t xml:space="preserve">health and </w:t>
            </w:r>
            <w:r w:rsidR="001F0CB2">
              <w:rPr>
                <w:rFonts w:ascii="Arial" w:hAnsi="Arial" w:cs="Arial"/>
                <w:sz w:val="20"/>
                <w:szCs w:val="20"/>
              </w:rPr>
              <w:t>well-being</w:t>
            </w:r>
            <w:r w:rsidR="00B25B65">
              <w:rPr>
                <w:rFonts w:ascii="Arial" w:hAnsi="Arial" w:cs="Arial"/>
                <w:sz w:val="20"/>
                <w:szCs w:val="20"/>
              </w:rPr>
              <w:t xml:space="preserve">. </w:t>
            </w:r>
            <w:r>
              <w:rPr>
                <w:rFonts w:ascii="Arial" w:hAnsi="Arial" w:cs="Arial"/>
                <w:sz w:val="20"/>
                <w:szCs w:val="20"/>
              </w:rPr>
              <w:t xml:space="preserve">The report makes recommendations about suitable </w:t>
            </w:r>
            <w:r w:rsidR="009C4943">
              <w:rPr>
                <w:rFonts w:ascii="Arial" w:hAnsi="Arial" w:cs="Arial"/>
                <w:sz w:val="20"/>
                <w:szCs w:val="20"/>
              </w:rPr>
              <w:t>Social Work intervention</w:t>
            </w:r>
            <w:r>
              <w:rPr>
                <w:rFonts w:ascii="Arial" w:hAnsi="Arial" w:cs="Arial"/>
                <w:sz w:val="20"/>
                <w:szCs w:val="20"/>
              </w:rPr>
              <w:t xml:space="preserve"> to assist you to meet your goals.</w:t>
            </w:r>
          </w:p>
        </w:tc>
        <w:tc>
          <w:tcPr>
            <w:tcW w:w="1039" w:type="dxa"/>
          </w:tcPr>
          <w:p w14:paraId="77E68ABF"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4BEBD4E1" w14:textId="77777777" w:rsidTr="00DC225D">
        <w:tc>
          <w:tcPr>
            <w:tcW w:w="2119" w:type="dxa"/>
          </w:tcPr>
          <w:p w14:paraId="7208EEE5"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Review Assessment</w:t>
            </w:r>
          </w:p>
        </w:tc>
        <w:tc>
          <w:tcPr>
            <w:tcW w:w="6470" w:type="dxa"/>
          </w:tcPr>
          <w:p w14:paraId="5BC1CDC3" w14:textId="68CDB4FB" w:rsidR="003F1D3C" w:rsidRDefault="00EC1240" w:rsidP="000F306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903EB5">
              <w:rPr>
                <w:rFonts w:ascii="Arial" w:hAnsi="Arial" w:cs="Arial"/>
                <w:sz w:val="20"/>
                <w:szCs w:val="20"/>
              </w:rPr>
              <w:t xml:space="preserve"> </w:t>
            </w:r>
            <w:r>
              <w:rPr>
                <w:rFonts w:ascii="Arial" w:hAnsi="Arial" w:cs="Arial"/>
                <w:sz w:val="20"/>
                <w:szCs w:val="20"/>
              </w:rPr>
              <w:t xml:space="preserve">Social Work review assessment reviews the progress you have made throughout your current NDIS plan and looks at how these are connected to your goals. It also provides </w:t>
            </w:r>
            <w:r w:rsidR="00B25B65">
              <w:rPr>
                <w:rFonts w:ascii="Arial" w:hAnsi="Arial" w:cs="Arial"/>
                <w:sz w:val="20"/>
                <w:szCs w:val="20"/>
              </w:rPr>
              <w:t xml:space="preserve">Social Work </w:t>
            </w:r>
            <w:r>
              <w:rPr>
                <w:rFonts w:ascii="Arial" w:hAnsi="Arial" w:cs="Arial"/>
                <w:sz w:val="20"/>
                <w:szCs w:val="20"/>
              </w:rPr>
              <w:t xml:space="preserve">recommendations for your new NDIS plan if you still have goals that you are yet to reach. </w:t>
            </w:r>
          </w:p>
        </w:tc>
        <w:tc>
          <w:tcPr>
            <w:tcW w:w="1039" w:type="dxa"/>
          </w:tcPr>
          <w:p w14:paraId="34FF945F"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3F1D3C" w14:paraId="0827DB38" w14:textId="77777777" w:rsidTr="00DC225D">
        <w:tc>
          <w:tcPr>
            <w:tcW w:w="2119" w:type="dxa"/>
          </w:tcPr>
          <w:p w14:paraId="02C27168"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Therapy</w:t>
            </w:r>
          </w:p>
        </w:tc>
        <w:tc>
          <w:tcPr>
            <w:tcW w:w="6470" w:type="dxa"/>
          </w:tcPr>
          <w:p w14:paraId="235D83AB" w14:textId="34D7F343" w:rsidR="00903EB5" w:rsidRDefault="00903EB5" w:rsidP="00903EB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 Social Work intervention block is aimed at developing a treatment plan that is relevant to</w:t>
            </w:r>
            <w:r w:rsidR="000F3068">
              <w:rPr>
                <w:rFonts w:ascii="Arial" w:hAnsi="Arial" w:cs="Arial"/>
                <w:sz w:val="20"/>
                <w:szCs w:val="20"/>
              </w:rPr>
              <w:t xml:space="preserve"> adjusting to disability, managing relationships, dealing with conflict and making important life choices</w:t>
            </w:r>
            <w:r>
              <w:rPr>
                <w:rFonts w:ascii="Arial" w:hAnsi="Arial" w:cs="Arial"/>
                <w:sz w:val="20"/>
                <w:szCs w:val="20"/>
              </w:rPr>
              <w:t xml:space="preserve"> A therapy plan is developed</w:t>
            </w:r>
            <w:r w:rsidR="000F3068">
              <w:rPr>
                <w:rFonts w:ascii="Arial" w:hAnsi="Arial" w:cs="Arial"/>
                <w:sz w:val="20"/>
                <w:szCs w:val="20"/>
              </w:rPr>
              <w:t xml:space="preserve"> and support/training</w:t>
            </w:r>
            <w:r>
              <w:rPr>
                <w:rFonts w:ascii="Arial" w:hAnsi="Arial" w:cs="Arial"/>
                <w:sz w:val="20"/>
                <w:szCs w:val="20"/>
              </w:rPr>
              <w:t xml:space="preserve"> provided to your carers/support workers as applicable. </w:t>
            </w:r>
          </w:p>
          <w:p w14:paraId="78856457"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1039" w:type="dxa"/>
          </w:tcPr>
          <w:p w14:paraId="30675B57" w14:textId="77777777"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bl>
    <w:p w14:paraId="1CD3F2B6" w14:textId="0134D257" w:rsidR="00502826" w:rsidRDefault="00502826" w:rsidP="00502826">
      <w:pPr>
        <w:rPr>
          <w:rFonts w:ascii="Arial" w:hAnsi="Arial" w:cs="Arial"/>
          <w:sz w:val="20"/>
          <w:szCs w:val="20"/>
        </w:rPr>
      </w:pPr>
    </w:p>
    <w:tbl>
      <w:tblPr>
        <w:tblStyle w:val="TableGrid"/>
        <w:tblW w:w="0" w:type="auto"/>
        <w:tblLook w:val="04A0" w:firstRow="1" w:lastRow="0" w:firstColumn="1" w:lastColumn="0" w:noHBand="0" w:noVBand="1"/>
      </w:tblPr>
      <w:tblGrid>
        <w:gridCol w:w="2119"/>
        <w:gridCol w:w="6470"/>
        <w:gridCol w:w="1039"/>
      </w:tblGrid>
      <w:tr w:rsidR="003F1D3C" w14:paraId="6D8279CD" w14:textId="77777777" w:rsidTr="00DC225D">
        <w:tc>
          <w:tcPr>
            <w:tcW w:w="9628" w:type="dxa"/>
            <w:gridSpan w:val="3"/>
            <w:shd w:val="clear" w:color="auto" w:fill="D9D9D9" w:themeFill="background1" w:themeFillShade="D9"/>
          </w:tcPr>
          <w:p w14:paraId="6321A793" w14:textId="3D32D0B9" w:rsid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P</w:t>
            </w:r>
            <w:r>
              <w:rPr>
                <w:rFonts w:ascii="Arial" w:hAnsi="Arial" w:cs="Arial"/>
                <w:b/>
                <w:bCs/>
                <w:sz w:val="20"/>
                <w:szCs w:val="20"/>
              </w:rPr>
              <w:t xml:space="preserve">odiatry </w:t>
            </w:r>
            <w:r w:rsidRPr="003F1D3C">
              <w:rPr>
                <w:rFonts w:ascii="Arial" w:hAnsi="Arial" w:cs="Arial"/>
                <w:b/>
                <w:bCs/>
                <w:sz w:val="20"/>
                <w:szCs w:val="20"/>
              </w:rPr>
              <w:t xml:space="preserve"> </w:t>
            </w:r>
          </w:p>
          <w:p w14:paraId="1D269DDA"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tc>
      </w:tr>
      <w:tr w:rsidR="003F1D3C" w14:paraId="2F0CBD6B" w14:textId="77777777" w:rsidTr="005061BF">
        <w:tc>
          <w:tcPr>
            <w:tcW w:w="2119" w:type="dxa"/>
          </w:tcPr>
          <w:p w14:paraId="4187A3DC"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Service Type</w:t>
            </w:r>
          </w:p>
        </w:tc>
        <w:tc>
          <w:tcPr>
            <w:tcW w:w="6470" w:type="dxa"/>
          </w:tcPr>
          <w:p w14:paraId="0BA60877"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Description</w:t>
            </w:r>
          </w:p>
        </w:tc>
        <w:tc>
          <w:tcPr>
            <w:tcW w:w="1039" w:type="dxa"/>
          </w:tcPr>
          <w:p w14:paraId="7B9F7307" w14:textId="77777777" w:rsidR="003F1D3C" w:rsidRPr="003F1D3C" w:rsidRDefault="003F1D3C"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3F1D3C">
              <w:rPr>
                <w:rFonts w:ascii="Arial" w:hAnsi="Arial" w:cs="Arial"/>
                <w:b/>
                <w:bCs/>
                <w:sz w:val="20"/>
                <w:szCs w:val="20"/>
              </w:rPr>
              <w:t xml:space="preserve">Selected </w:t>
            </w:r>
          </w:p>
        </w:tc>
      </w:tr>
      <w:tr w:rsidR="005061BF" w14:paraId="71B07C73" w14:textId="77777777" w:rsidTr="00DC225D">
        <w:tc>
          <w:tcPr>
            <w:tcW w:w="2119" w:type="dxa"/>
          </w:tcPr>
          <w:p w14:paraId="7D098D96" w14:textId="77777777" w:rsidR="005061BF" w:rsidRPr="003F1D3C" w:rsidRDefault="005061BF" w:rsidP="00DC225D">
            <w:pPr>
              <w:rPr>
                <w:rFonts w:ascii="Arial" w:hAnsi="Arial" w:cs="Arial"/>
                <w:sz w:val="20"/>
                <w:szCs w:val="20"/>
              </w:rPr>
            </w:pPr>
            <w:r w:rsidRPr="003F1D3C">
              <w:rPr>
                <w:rFonts w:ascii="Arial" w:hAnsi="Arial" w:cs="Arial"/>
                <w:sz w:val="20"/>
                <w:szCs w:val="20"/>
              </w:rPr>
              <w:t>Initial Assessment</w:t>
            </w:r>
          </w:p>
          <w:p w14:paraId="72899B7D" w14:textId="77777777" w:rsidR="005061BF" w:rsidRPr="003F1D3C" w:rsidRDefault="005061BF"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6470" w:type="dxa"/>
          </w:tcPr>
          <w:p w14:paraId="241F0F1C" w14:textId="53654109" w:rsidR="005061BF" w:rsidRDefault="00C649AF" w:rsidP="00C649A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A</w:t>
            </w:r>
            <w:r w:rsidR="009C4943">
              <w:rPr>
                <w:rFonts w:ascii="Arial" w:hAnsi="Arial" w:cs="Arial"/>
                <w:sz w:val="20"/>
                <w:szCs w:val="20"/>
              </w:rPr>
              <w:t xml:space="preserve"> Podiatry </w:t>
            </w:r>
            <w:r>
              <w:rPr>
                <w:rFonts w:ascii="Arial" w:hAnsi="Arial" w:cs="Arial"/>
                <w:sz w:val="20"/>
                <w:szCs w:val="20"/>
              </w:rPr>
              <w:t xml:space="preserve">initial assessment covers all elements of </w:t>
            </w:r>
            <w:r w:rsidR="00510F1A">
              <w:rPr>
                <w:rFonts w:ascii="Arial" w:hAnsi="Arial" w:cs="Arial"/>
                <w:sz w:val="20"/>
                <w:szCs w:val="20"/>
              </w:rPr>
              <w:t xml:space="preserve">footcare including orthotic and supportive footwear needs. </w:t>
            </w:r>
            <w:r>
              <w:rPr>
                <w:rFonts w:ascii="Arial" w:hAnsi="Arial" w:cs="Arial"/>
                <w:sz w:val="20"/>
                <w:szCs w:val="20"/>
              </w:rPr>
              <w:t>The report makes recommendations about suitable</w:t>
            </w:r>
            <w:r w:rsidR="00510F1A">
              <w:rPr>
                <w:rFonts w:ascii="Arial" w:hAnsi="Arial" w:cs="Arial"/>
                <w:sz w:val="20"/>
                <w:szCs w:val="20"/>
              </w:rPr>
              <w:t xml:space="preserve"> Podiatry intervention</w:t>
            </w:r>
            <w:r>
              <w:rPr>
                <w:rFonts w:ascii="Arial" w:hAnsi="Arial" w:cs="Arial"/>
                <w:sz w:val="20"/>
                <w:szCs w:val="20"/>
              </w:rPr>
              <w:t xml:space="preserve"> to assist you to meet your goals.</w:t>
            </w:r>
          </w:p>
        </w:tc>
        <w:tc>
          <w:tcPr>
            <w:tcW w:w="1039" w:type="dxa"/>
          </w:tcPr>
          <w:p w14:paraId="56937305" w14:textId="77777777" w:rsidR="005061BF" w:rsidRDefault="005061BF"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5061BF" w14:paraId="1A9557A5" w14:textId="77777777" w:rsidTr="00DC225D">
        <w:tc>
          <w:tcPr>
            <w:tcW w:w="2119" w:type="dxa"/>
          </w:tcPr>
          <w:p w14:paraId="1AA34EBA" w14:textId="77777777" w:rsidR="005061BF" w:rsidRPr="003F1D3C" w:rsidRDefault="005061BF"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Review Assessment</w:t>
            </w:r>
          </w:p>
        </w:tc>
        <w:tc>
          <w:tcPr>
            <w:tcW w:w="6470" w:type="dxa"/>
          </w:tcPr>
          <w:p w14:paraId="5D8A1B0D" w14:textId="02CCC4C0" w:rsidR="00903EB5" w:rsidRDefault="00903EB5" w:rsidP="00903EB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 Podiatry review assessment reviews the progress you have made throughout your current NDIS plan and looks at how these are connected to your goals. It also provides </w:t>
            </w:r>
            <w:r w:rsidR="000F3068">
              <w:rPr>
                <w:rFonts w:ascii="Arial" w:hAnsi="Arial" w:cs="Arial"/>
                <w:sz w:val="20"/>
                <w:szCs w:val="20"/>
              </w:rPr>
              <w:t>Podiatry</w:t>
            </w:r>
            <w:r>
              <w:rPr>
                <w:rFonts w:ascii="Arial" w:hAnsi="Arial" w:cs="Arial"/>
                <w:sz w:val="20"/>
                <w:szCs w:val="20"/>
              </w:rPr>
              <w:t xml:space="preserve"> recommendations for your new NDIS plan if you still have goals that you are yet to reach. </w:t>
            </w:r>
          </w:p>
          <w:p w14:paraId="060FEE4B" w14:textId="77777777" w:rsidR="005061BF" w:rsidRDefault="005061BF"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1039" w:type="dxa"/>
          </w:tcPr>
          <w:p w14:paraId="2C3579FB" w14:textId="77777777" w:rsidR="005061BF" w:rsidRDefault="005061BF"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r w:rsidR="005061BF" w14:paraId="06A07F14" w14:textId="77777777" w:rsidTr="00DC225D">
        <w:tc>
          <w:tcPr>
            <w:tcW w:w="2119" w:type="dxa"/>
          </w:tcPr>
          <w:p w14:paraId="39418950" w14:textId="77777777" w:rsidR="005061BF" w:rsidRPr="003F1D3C" w:rsidRDefault="005061BF" w:rsidP="00DC22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3F1D3C">
              <w:rPr>
                <w:rFonts w:ascii="Arial" w:hAnsi="Arial" w:cs="Arial"/>
                <w:sz w:val="20"/>
                <w:szCs w:val="20"/>
              </w:rPr>
              <w:t>Therapy</w:t>
            </w:r>
          </w:p>
        </w:tc>
        <w:tc>
          <w:tcPr>
            <w:tcW w:w="6470" w:type="dxa"/>
          </w:tcPr>
          <w:p w14:paraId="375CA16B" w14:textId="0EBCA48B" w:rsidR="00903EB5" w:rsidRDefault="00903EB5" w:rsidP="00903EB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 xml:space="preserve">A </w:t>
            </w:r>
            <w:r w:rsidR="000F3068">
              <w:rPr>
                <w:rFonts w:ascii="Arial" w:hAnsi="Arial" w:cs="Arial"/>
                <w:sz w:val="20"/>
                <w:szCs w:val="20"/>
              </w:rPr>
              <w:t xml:space="preserve">Podiatry </w:t>
            </w:r>
            <w:r>
              <w:rPr>
                <w:rFonts w:ascii="Arial" w:hAnsi="Arial" w:cs="Arial"/>
                <w:sz w:val="20"/>
                <w:szCs w:val="20"/>
              </w:rPr>
              <w:t>intervention block is aimed at developing a treatment plan that is relevant to</w:t>
            </w:r>
            <w:r w:rsidR="000F3068">
              <w:rPr>
                <w:rFonts w:ascii="Arial" w:hAnsi="Arial" w:cs="Arial"/>
                <w:sz w:val="20"/>
                <w:szCs w:val="20"/>
              </w:rPr>
              <w:t xml:space="preserve"> your footcare and assisting you with your mobility and independence</w:t>
            </w:r>
            <w:r>
              <w:rPr>
                <w:rFonts w:ascii="Arial" w:hAnsi="Arial" w:cs="Arial"/>
                <w:sz w:val="20"/>
                <w:szCs w:val="20"/>
              </w:rPr>
              <w:t xml:space="preserve">. A therapy plan is </w:t>
            </w:r>
            <w:r w:rsidR="000F3068">
              <w:rPr>
                <w:rFonts w:ascii="Arial" w:hAnsi="Arial" w:cs="Arial"/>
                <w:sz w:val="20"/>
                <w:szCs w:val="20"/>
              </w:rPr>
              <w:t>developed, and</w:t>
            </w:r>
            <w:r>
              <w:rPr>
                <w:rFonts w:ascii="Arial" w:hAnsi="Arial" w:cs="Arial"/>
                <w:sz w:val="20"/>
                <w:szCs w:val="20"/>
              </w:rPr>
              <w:t xml:space="preserve"> training provided to your carers/support workers as applicable. </w:t>
            </w:r>
          </w:p>
          <w:p w14:paraId="223D9E14" w14:textId="77777777" w:rsidR="005061BF" w:rsidRDefault="005061BF"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c>
          <w:tcPr>
            <w:tcW w:w="1039" w:type="dxa"/>
          </w:tcPr>
          <w:p w14:paraId="30E61AD7" w14:textId="77777777" w:rsidR="005061BF" w:rsidRDefault="005061BF" w:rsidP="00DC225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szCs w:val="20"/>
              </w:rPr>
            </w:pPr>
          </w:p>
        </w:tc>
      </w:tr>
    </w:tbl>
    <w:p w14:paraId="410C142F" w14:textId="77777777" w:rsidR="0060178E" w:rsidRDefault="0060178E" w:rsidP="00502826">
      <w:pPr>
        <w:rPr>
          <w:rFonts w:ascii="Arial" w:hAnsi="Arial" w:cs="Arial"/>
          <w:sz w:val="20"/>
          <w:szCs w:val="20"/>
        </w:rPr>
      </w:pPr>
    </w:p>
    <w:p w14:paraId="4BEF284B" w14:textId="77777777" w:rsidR="0060178E" w:rsidRDefault="0060178E" w:rsidP="00502826">
      <w:pPr>
        <w:rPr>
          <w:rFonts w:ascii="Arial" w:hAnsi="Arial" w:cs="Arial"/>
          <w:sz w:val="20"/>
          <w:szCs w:val="20"/>
        </w:rPr>
      </w:pPr>
    </w:p>
    <w:p w14:paraId="10EA19BD" w14:textId="77777777" w:rsidR="0060178E" w:rsidRDefault="0060178E" w:rsidP="00502826">
      <w:pPr>
        <w:rPr>
          <w:rFonts w:ascii="Arial" w:hAnsi="Arial" w:cs="Arial"/>
          <w:sz w:val="20"/>
          <w:szCs w:val="20"/>
        </w:rPr>
      </w:pPr>
    </w:p>
    <w:p w14:paraId="56E2D410" w14:textId="77777777" w:rsidR="0060178E" w:rsidRDefault="0060178E" w:rsidP="00502826">
      <w:pPr>
        <w:rPr>
          <w:rFonts w:ascii="Arial" w:hAnsi="Arial" w:cs="Arial"/>
          <w:sz w:val="20"/>
          <w:szCs w:val="20"/>
        </w:rPr>
      </w:pPr>
    </w:p>
    <w:p w14:paraId="0DABEF16" w14:textId="77777777" w:rsidR="0060178E" w:rsidRDefault="0060178E" w:rsidP="00502826">
      <w:pPr>
        <w:rPr>
          <w:rFonts w:ascii="Arial" w:hAnsi="Arial" w:cs="Arial"/>
          <w:sz w:val="20"/>
          <w:szCs w:val="20"/>
        </w:rPr>
      </w:pPr>
    </w:p>
    <w:p w14:paraId="4AECA644" w14:textId="77777777" w:rsidR="0060178E" w:rsidRDefault="0060178E" w:rsidP="00502826">
      <w:pPr>
        <w:rPr>
          <w:rFonts w:ascii="Arial" w:hAnsi="Arial" w:cs="Arial"/>
          <w:sz w:val="20"/>
          <w:szCs w:val="20"/>
        </w:rPr>
      </w:pPr>
    </w:p>
    <w:p w14:paraId="44EDC06C" w14:textId="1701A1D4" w:rsidR="0060178E" w:rsidRDefault="0060178E" w:rsidP="00502826">
      <w:pPr>
        <w:rPr>
          <w:rFonts w:ascii="Arial" w:hAnsi="Arial" w:cs="Arial"/>
          <w:sz w:val="20"/>
          <w:szCs w:val="20"/>
        </w:rPr>
      </w:pPr>
      <w:r>
        <w:rPr>
          <w:rFonts w:ascii="Arial" w:hAnsi="Arial" w:cs="Arial"/>
          <w:sz w:val="20"/>
          <w:szCs w:val="20"/>
        </w:rPr>
        <w:t>I agree that I have consented to the following services:</w:t>
      </w:r>
    </w:p>
    <w:p w14:paraId="551C4890" w14:textId="39189C72" w:rsidR="0060178E" w:rsidRDefault="0060178E" w:rsidP="00502826">
      <w:pPr>
        <w:rPr>
          <w:rFonts w:ascii="Arial" w:hAnsi="Arial" w:cs="Arial"/>
          <w:sz w:val="20"/>
          <w:szCs w:val="20"/>
        </w:rPr>
      </w:pPr>
    </w:p>
    <w:p w14:paraId="00369CFB" w14:textId="5FB5B15E" w:rsidR="0060178E" w:rsidRDefault="0060178E" w:rsidP="0060178E">
      <w:pPr>
        <w:pStyle w:val="ListParagraph"/>
        <w:numPr>
          <w:ilvl w:val="0"/>
          <w:numId w:val="2"/>
        </w:numPr>
        <w:rPr>
          <w:rFonts w:ascii="Arial" w:hAnsi="Arial" w:cs="Arial"/>
          <w:sz w:val="20"/>
          <w:szCs w:val="20"/>
        </w:rPr>
      </w:pPr>
      <w:r>
        <w:rPr>
          <w:rFonts w:ascii="Arial" w:hAnsi="Arial" w:cs="Arial"/>
          <w:sz w:val="20"/>
          <w:szCs w:val="20"/>
        </w:rPr>
        <w:t>Occupational Therapy</w:t>
      </w:r>
    </w:p>
    <w:p w14:paraId="58623B1B" w14:textId="346CEB56" w:rsidR="0060178E" w:rsidRDefault="0060178E" w:rsidP="0060178E">
      <w:pPr>
        <w:pStyle w:val="ListParagraph"/>
        <w:numPr>
          <w:ilvl w:val="0"/>
          <w:numId w:val="2"/>
        </w:numPr>
        <w:rPr>
          <w:rFonts w:ascii="Arial" w:hAnsi="Arial" w:cs="Arial"/>
          <w:sz w:val="20"/>
          <w:szCs w:val="20"/>
        </w:rPr>
      </w:pPr>
      <w:r>
        <w:rPr>
          <w:rFonts w:ascii="Arial" w:hAnsi="Arial" w:cs="Arial"/>
          <w:sz w:val="20"/>
          <w:szCs w:val="20"/>
        </w:rPr>
        <w:t>Physiotherapy</w:t>
      </w:r>
    </w:p>
    <w:p w14:paraId="518D1C88" w14:textId="46CEECB6" w:rsidR="0060178E" w:rsidRDefault="0060178E" w:rsidP="0060178E">
      <w:pPr>
        <w:pStyle w:val="ListParagraph"/>
        <w:numPr>
          <w:ilvl w:val="0"/>
          <w:numId w:val="2"/>
        </w:numPr>
        <w:rPr>
          <w:rFonts w:ascii="Arial" w:hAnsi="Arial" w:cs="Arial"/>
          <w:sz w:val="20"/>
          <w:szCs w:val="20"/>
        </w:rPr>
      </w:pPr>
      <w:r>
        <w:rPr>
          <w:rFonts w:ascii="Arial" w:hAnsi="Arial" w:cs="Arial"/>
          <w:sz w:val="20"/>
          <w:szCs w:val="20"/>
        </w:rPr>
        <w:t>Speech Pathology</w:t>
      </w:r>
    </w:p>
    <w:p w14:paraId="0B5BDA03" w14:textId="43F7BD84" w:rsidR="0060178E" w:rsidRDefault="0060178E" w:rsidP="0060178E">
      <w:pPr>
        <w:pStyle w:val="ListParagraph"/>
        <w:numPr>
          <w:ilvl w:val="0"/>
          <w:numId w:val="2"/>
        </w:numPr>
        <w:rPr>
          <w:rFonts w:ascii="Arial" w:hAnsi="Arial" w:cs="Arial"/>
          <w:sz w:val="20"/>
          <w:szCs w:val="20"/>
        </w:rPr>
      </w:pPr>
      <w:r>
        <w:rPr>
          <w:rFonts w:ascii="Arial" w:hAnsi="Arial" w:cs="Arial"/>
          <w:sz w:val="20"/>
          <w:szCs w:val="20"/>
        </w:rPr>
        <w:t>Dietetics</w:t>
      </w:r>
    </w:p>
    <w:p w14:paraId="122E4A1F" w14:textId="56848C25" w:rsidR="0060178E" w:rsidRDefault="0060178E" w:rsidP="0060178E">
      <w:pPr>
        <w:pStyle w:val="ListParagraph"/>
        <w:numPr>
          <w:ilvl w:val="0"/>
          <w:numId w:val="2"/>
        </w:numPr>
        <w:rPr>
          <w:rFonts w:ascii="Arial" w:hAnsi="Arial" w:cs="Arial"/>
          <w:sz w:val="20"/>
          <w:szCs w:val="20"/>
        </w:rPr>
      </w:pPr>
      <w:r>
        <w:rPr>
          <w:rFonts w:ascii="Arial" w:hAnsi="Arial" w:cs="Arial"/>
          <w:sz w:val="20"/>
          <w:szCs w:val="20"/>
        </w:rPr>
        <w:t xml:space="preserve">Social Work </w:t>
      </w:r>
    </w:p>
    <w:p w14:paraId="36013C09" w14:textId="348ABCDC" w:rsidR="0060178E" w:rsidRPr="0060178E" w:rsidRDefault="0060178E" w:rsidP="0060178E">
      <w:pPr>
        <w:pStyle w:val="ListParagraph"/>
        <w:numPr>
          <w:ilvl w:val="0"/>
          <w:numId w:val="2"/>
        </w:numPr>
        <w:rPr>
          <w:rFonts w:ascii="Arial" w:hAnsi="Arial" w:cs="Arial"/>
          <w:sz w:val="20"/>
          <w:szCs w:val="20"/>
        </w:rPr>
      </w:pPr>
      <w:r>
        <w:rPr>
          <w:rFonts w:ascii="Arial" w:hAnsi="Arial" w:cs="Arial"/>
          <w:sz w:val="20"/>
          <w:szCs w:val="20"/>
        </w:rPr>
        <w:t>Podiatry</w:t>
      </w:r>
    </w:p>
    <w:p w14:paraId="2AFB9CF4" w14:textId="77777777" w:rsidR="0060178E" w:rsidRDefault="0060178E" w:rsidP="00502826">
      <w:pPr>
        <w:rPr>
          <w:rFonts w:ascii="Arial" w:hAnsi="Arial" w:cs="Arial"/>
          <w:sz w:val="20"/>
          <w:szCs w:val="20"/>
        </w:rPr>
      </w:pPr>
    </w:p>
    <w:p w14:paraId="34CADDE9" w14:textId="77777777" w:rsidR="0060178E" w:rsidRDefault="0060178E" w:rsidP="00502826">
      <w:pPr>
        <w:rPr>
          <w:rFonts w:ascii="Arial" w:hAnsi="Arial" w:cs="Arial"/>
          <w:sz w:val="20"/>
          <w:szCs w:val="20"/>
        </w:rPr>
      </w:pPr>
    </w:p>
    <w:p w14:paraId="2F275287" w14:textId="77777777" w:rsidR="0060178E" w:rsidRDefault="0060178E" w:rsidP="00502826">
      <w:pPr>
        <w:rPr>
          <w:rFonts w:ascii="Arial" w:hAnsi="Arial" w:cs="Arial"/>
          <w:sz w:val="20"/>
          <w:szCs w:val="20"/>
        </w:rPr>
      </w:pPr>
    </w:p>
    <w:p w14:paraId="6275FAC1" w14:textId="684FE90E" w:rsidR="003F1D3C" w:rsidRDefault="00937B4A" w:rsidP="00502826">
      <w:pPr>
        <w:rPr>
          <w:rFonts w:ascii="Arial" w:hAnsi="Arial" w:cs="Arial"/>
          <w:sz w:val="20"/>
          <w:szCs w:val="20"/>
        </w:rPr>
      </w:pPr>
      <w:r>
        <w:rPr>
          <w:rFonts w:ascii="Arial" w:hAnsi="Arial" w:cs="Arial"/>
          <w:sz w:val="20"/>
          <w:szCs w:val="20"/>
        </w:rPr>
        <w:t>I would like the NDIS Service Coordinator to contact me regarding additional services as identified</w:t>
      </w:r>
      <w:r w:rsidR="0060178E">
        <w:rPr>
          <w:rFonts w:ascii="Arial" w:hAnsi="Arial" w:cs="Arial"/>
          <w:sz w:val="20"/>
          <w:szCs w:val="20"/>
        </w:rPr>
        <w:t>:</w:t>
      </w:r>
    </w:p>
    <w:p w14:paraId="47230723" w14:textId="139120B7" w:rsidR="0060178E" w:rsidRDefault="0060178E" w:rsidP="0060178E">
      <w:pPr>
        <w:pStyle w:val="ListParagraph"/>
        <w:numPr>
          <w:ilvl w:val="0"/>
          <w:numId w:val="3"/>
        </w:numPr>
        <w:rPr>
          <w:rFonts w:ascii="Arial" w:hAnsi="Arial" w:cs="Arial"/>
          <w:sz w:val="20"/>
          <w:szCs w:val="20"/>
        </w:rPr>
      </w:pPr>
      <w:r>
        <w:rPr>
          <w:rFonts w:ascii="Arial" w:hAnsi="Arial" w:cs="Arial"/>
          <w:sz w:val="20"/>
          <w:szCs w:val="20"/>
        </w:rPr>
        <w:t>Occupational Therapy</w:t>
      </w:r>
    </w:p>
    <w:p w14:paraId="41A0B6F7" w14:textId="70CF86CE" w:rsidR="0060178E" w:rsidRDefault="0060178E" w:rsidP="0060178E">
      <w:pPr>
        <w:pStyle w:val="ListParagraph"/>
        <w:numPr>
          <w:ilvl w:val="0"/>
          <w:numId w:val="3"/>
        </w:numPr>
        <w:rPr>
          <w:rFonts w:ascii="Arial" w:hAnsi="Arial" w:cs="Arial"/>
          <w:sz w:val="20"/>
          <w:szCs w:val="20"/>
        </w:rPr>
      </w:pPr>
      <w:r>
        <w:rPr>
          <w:rFonts w:ascii="Arial" w:hAnsi="Arial" w:cs="Arial"/>
          <w:sz w:val="20"/>
          <w:szCs w:val="20"/>
        </w:rPr>
        <w:t>Physiotherapy</w:t>
      </w:r>
    </w:p>
    <w:p w14:paraId="64738E63" w14:textId="5AFA9923" w:rsidR="0060178E" w:rsidRDefault="0060178E" w:rsidP="0060178E">
      <w:pPr>
        <w:pStyle w:val="ListParagraph"/>
        <w:numPr>
          <w:ilvl w:val="0"/>
          <w:numId w:val="3"/>
        </w:numPr>
        <w:rPr>
          <w:rFonts w:ascii="Arial" w:hAnsi="Arial" w:cs="Arial"/>
          <w:sz w:val="20"/>
          <w:szCs w:val="20"/>
        </w:rPr>
      </w:pPr>
      <w:r>
        <w:rPr>
          <w:rFonts w:ascii="Arial" w:hAnsi="Arial" w:cs="Arial"/>
          <w:sz w:val="20"/>
          <w:szCs w:val="20"/>
        </w:rPr>
        <w:t>Speech Pathology</w:t>
      </w:r>
    </w:p>
    <w:p w14:paraId="4EF91878" w14:textId="05C39563" w:rsidR="0060178E" w:rsidRDefault="0060178E" w:rsidP="0060178E">
      <w:pPr>
        <w:pStyle w:val="ListParagraph"/>
        <w:numPr>
          <w:ilvl w:val="0"/>
          <w:numId w:val="3"/>
        </w:numPr>
        <w:rPr>
          <w:rFonts w:ascii="Arial" w:hAnsi="Arial" w:cs="Arial"/>
          <w:sz w:val="20"/>
          <w:szCs w:val="20"/>
        </w:rPr>
      </w:pPr>
      <w:r>
        <w:rPr>
          <w:rFonts w:ascii="Arial" w:hAnsi="Arial" w:cs="Arial"/>
          <w:sz w:val="20"/>
          <w:szCs w:val="20"/>
        </w:rPr>
        <w:t>Dietetics</w:t>
      </w:r>
    </w:p>
    <w:p w14:paraId="3B46AB31" w14:textId="578D54B4" w:rsidR="0060178E" w:rsidRDefault="0060178E" w:rsidP="0060178E">
      <w:pPr>
        <w:pStyle w:val="ListParagraph"/>
        <w:numPr>
          <w:ilvl w:val="0"/>
          <w:numId w:val="3"/>
        </w:numPr>
        <w:rPr>
          <w:rFonts w:ascii="Arial" w:hAnsi="Arial" w:cs="Arial"/>
          <w:sz w:val="20"/>
          <w:szCs w:val="20"/>
        </w:rPr>
      </w:pPr>
      <w:r>
        <w:rPr>
          <w:rFonts w:ascii="Arial" w:hAnsi="Arial" w:cs="Arial"/>
          <w:sz w:val="20"/>
          <w:szCs w:val="20"/>
        </w:rPr>
        <w:t xml:space="preserve">Social Work </w:t>
      </w:r>
    </w:p>
    <w:p w14:paraId="63F76BC2" w14:textId="09BE8E7E" w:rsidR="0060178E" w:rsidRDefault="0060178E" w:rsidP="0060178E">
      <w:pPr>
        <w:pStyle w:val="ListParagraph"/>
        <w:numPr>
          <w:ilvl w:val="0"/>
          <w:numId w:val="3"/>
        </w:numPr>
        <w:rPr>
          <w:rFonts w:ascii="Arial" w:hAnsi="Arial" w:cs="Arial"/>
          <w:sz w:val="20"/>
          <w:szCs w:val="20"/>
        </w:rPr>
      </w:pPr>
      <w:r>
        <w:rPr>
          <w:rFonts w:ascii="Arial" w:hAnsi="Arial" w:cs="Arial"/>
          <w:sz w:val="20"/>
          <w:szCs w:val="20"/>
        </w:rPr>
        <w:t>Podiatry</w:t>
      </w:r>
    </w:p>
    <w:p w14:paraId="6E6D2A7F" w14:textId="545D103A" w:rsidR="0060178E" w:rsidRDefault="0060178E" w:rsidP="0060178E">
      <w:pPr>
        <w:rPr>
          <w:rFonts w:ascii="Arial" w:hAnsi="Arial" w:cs="Arial"/>
          <w:sz w:val="20"/>
          <w:szCs w:val="20"/>
        </w:rPr>
      </w:pPr>
    </w:p>
    <w:p w14:paraId="11446FAB" w14:textId="097CAA7F" w:rsidR="0060178E" w:rsidRDefault="0060178E" w:rsidP="0060178E">
      <w:pPr>
        <w:rPr>
          <w:rFonts w:ascii="Arial" w:hAnsi="Arial" w:cs="Arial"/>
          <w:sz w:val="20"/>
          <w:szCs w:val="20"/>
        </w:rPr>
      </w:pPr>
    </w:p>
    <w:p w14:paraId="0EA58688" w14:textId="7F26D250" w:rsidR="0060178E" w:rsidRDefault="0060178E" w:rsidP="0060178E">
      <w:pPr>
        <w:rPr>
          <w:rFonts w:ascii="Arial" w:hAnsi="Arial" w:cs="Arial"/>
          <w:sz w:val="20"/>
          <w:szCs w:val="20"/>
        </w:rPr>
      </w:pPr>
    </w:p>
    <w:p w14:paraId="0F5F4F23" w14:textId="566B9FCB" w:rsidR="0060178E" w:rsidRDefault="0060178E" w:rsidP="0060178E">
      <w:pPr>
        <w:rPr>
          <w:rFonts w:ascii="Arial" w:hAnsi="Arial" w:cs="Arial"/>
          <w:sz w:val="20"/>
          <w:szCs w:val="20"/>
        </w:rPr>
      </w:pPr>
    </w:p>
    <w:p w14:paraId="79DE23C8" w14:textId="5A0FA538" w:rsidR="0060178E" w:rsidRDefault="0060178E" w:rsidP="0060178E">
      <w:pPr>
        <w:rPr>
          <w:rFonts w:ascii="Arial" w:hAnsi="Arial" w:cs="Arial"/>
          <w:sz w:val="20"/>
          <w:szCs w:val="20"/>
        </w:rPr>
      </w:pPr>
    </w:p>
    <w:p w14:paraId="25422F09" w14:textId="77133000" w:rsidR="0060178E" w:rsidRDefault="0060178E" w:rsidP="0060178E">
      <w:pPr>
        <w:rPr>
          <w:rFonts w:ascii="Arial" w:hAnsi="Arial" w:cs="Arial"/>
          <w:sz w:val="20"/>
          <w:szCs w:val="20"/>
        </w:rPr>
      </w:pPr>
    </w:p>
    <w:p w14:paraId="362577FF" w14:textId="56793F30" w:rsidR="0060178E" w:rsidRDefault="0060178E" w:rsidP="0060178E">
      <w:pPr>
        <w:rPr>
          <w:rFonts w:ascii="Arial" w:hAnsi="Arial" w:cs="Arial"/>
          <w:sz w:val="20"/>
          <w:szCs w:val="20"/>
        </w:rPr>
      </w:pPr>
    </w:p>
    <w:p w14:paraId="0479EE35" w14:textId="54B40B98" w:rsidR="0060178E" w:rsidRDefault="0060178E" w:rsidP="0060178E">
      <w:pPr>
        <w:rPr>
          <w:rFonts w:ascii="Arial" w:hAnsi="Arial" w:cs="Arial"/>
          <w:sz w:val="20"/>
          <w:szCs w:val="20"/>
        </w:rPr>
      </w:pPr>
    </w:p>
    <w:p w14:paraId="1A2DA3BB" w14:textId="63EF0AC8" w:rsidR="0060178E" w:rsidRDefault="0060178E" w:rsidP="0060178E">
      <w:pPr>
        <w:rPr>
          <w:rFonts w:ascii="Arial" w:hAnsi="Arial" w:cs="Arial"/>
          <w:sz w:val="20"/>
          <w:szCs w:val="20"/>
        </w:rPr>
      </w:pPr>
    </w:p>
    <w:p w14:paraId="647D904B" w14:textId="40156DD4" w:rsidR="0060178E" w:rsidRDefault="0060178E" w:rsidP="0060178E">
      <w:pPr>
        <w:rPr>
          <w:rFonts w:ascii="Arial" w:hAnsi="Arial" w:cs="Arial"/>
          <w:sz w:val="20"/>
          <w:szCs w:val="20"/>
        </w:rPr>
      </w:pPr>
    </w:p>
    <w:p w14:paraId="11233D07" w14:textId="0FE8F54F" w:rsidR="0060178E" w:rsidRDefault="0060178E" w:rsidP="0060178E">
      <w:pPr>
        <w:rPr>
          <w:rFonts w:ascii="Arial" w:hAnsi="Arial" w:cs="Arial"/>
          <w:sz w:val="20"/>
          <w:szCs w:val="20"/>
        </w:rPr>
      </w:pPr>
    </w:p>
    <w:p w14:paraId="7717A147" w14:textId="77777777" w:rsidR="0060178E" w:rsidRPr="0060178E" w:rsidRDefault="0060178E" w:rsidP="0060178E">
      <w:pPr>
        <w:rPr>
          <w:rFonts w:ascii="Arial" w:hAnsi="Arial" w:cs="Arial"/>
          <w:sz w:val="20"/>
          <w:szCs w:val="20"/>
        </w:rPr>
      </w:pPr>
    </w:p>
    <w:p w14:paraId="4734F301" w14:textId="555B530A" w:rsidR="00937B4A" w:rsidRDefault="00937B4A" w:rsidP="00502826">
      <w:pPr>
        <w:rPr>
          <w:rFonts w:ascii="Arial" w:hAnsi="Arial" w:cs="Arial"/>
          <w:sz w:val="20"/>
          <w:szCs w:val="20"/>
        </w:rPr>
      </w:pPr>
    </w:p>
    <w:p w14:paraId="2B8D9321" w14:textId="7152336D" w:rsidR="00937B4A" w:rsidRDefault="00937B4A" w:rsidP="00502826">
      <w:pPr>
        <w:rPr>
          <w:rFonts w:ascii="Arial" w:hAnsi="Arial" w:cs="Arial"/>
          <w:sz w:val="20"/>
          <w:szCs w:val="20"/>
        </w:rPr>
      </w:pPr>
    </w:p>
    <w:p w14:paraId="798BBFA6" w14:textId="0144489B" w:rsidR="00937B4A" w:rsidRDefault="00937B4A" w:rsidP="00502826">
      <w:pPr>
        <w:rPr>
          <w:rFonts w:ascii="Arial" w:hAnsi="Arial" w:cs="Arial"/>
          <w:sz w:val="20"/>
          <w:szCs w:val="20"/>
        </w:rPr>
      </w:pPr>
    </w:p>
    <w:p w14:paraId="33A21B2E" w14:textId="6CF98861" w:rsidR="00937B4A" w:rsidRDefault="00937B4A" w:rsidP="00502826">
      <w:pPr>
        <w:rPr>
          <w:rFonts w:ascii="Arial" w:hAnsi="Arial" w:cs="Arial"/>
          <w:sz w:val="20"/>
          <w:szCs w:val="20"/>
        </w:rPr>
      </w:pPr>
    </w:p>
    <w:p w14:paraId="3BF1E052" w14:textId="49377B63" w:rsidR="00937B4A" w:rsidRDefault="00937B4A" w:rsidP="00502826">
      <w:pPr>
        <w:rPr>
          <w:rFonts w:ascii="Arial" w:hAnsi="Arial" w:cs="Arial"/>
          <w:sz w:val="20"/>
          <w:szCs w:val="20"/>
        </w:rPr>
      </w:pPr>
    </w:p>
    <w:p w14:paraId="70855762" w14:textId="4A27A1DA" w:rsidR="00937B4A" w:rsidRDefault="00937B4A" w:rsidP="00502826">
      <w:pPr>
        <w:rPr>
          <w:rFonts w:ascii="Arial" w:hAnsi="Arial" w:cs="Arial"/>
          <w:sz w:val="20"/>
          <w:szCs w:val="20"/>
        </w:rPr>
      </w:pPr>
      <w:r>
        <w:rPr>
          <w:rFonts w:ascii="Arial" w:hAnsi="Arial" w:cs="Arial"/>
          <w:sz w:val="20"/>
          <w:szCs w:val="20"/>
        </w:rPr>
        <w:t>___________________________</w:t>
      </w:r>
      <w:r w:rsidR="0060178E">
        <w:rPr>
          <w:rFonts w:ascii="Arial" w:hAnsi="Arial" w:cs="Arial"/>
          <w:sz w:val="20"/>
          <w:szCs w:val="20"/>
        </w:rPr>
        <w:t>__</w:t>
      </w:r>
      <w:r w:rsidR="0060178E">
        <w:rPr>
          <w:rFonts w:ascii="Arial" w:hAnsi="Arial" w:cs="Arial"/>
          <w:sz w:val="20"/>
          <w:szCs w:val="20"/>
        </w:rPr>
        <w:tab/>
      </w:r>
      <w:r w:rsidR="0060178E">
        <w:rPr>
          <w:rFonts w:ascii="Arial" w:hAnsi="Arial" w:cs="Arial"/>
          <w:sz w:val="20"/>
          <w:szCs w:val="20"/>
        </w:rPr>
        <w:tab/>
      </w:r>
      <w:r w:rsidR="0060178E">
        <w:rPr>
          <w:rFonts w:ascii="Arial" w:hAnsi="Arial" w:cs="Arial"/>
          <w:sz w:val="20"/>
          <w:szCs w:val="20"/>
        </w:rPr>
        <w:tab/>
      </w:r>
      <w:r w:rsidR="0060178E">
        <w:rPr>
          <w:rFonts w:ascii="Arial" w:hAnsi="Arial" w:cs="Arial"/>
          <w:sz w:val="20"/>
          <w:szCs w:val="20"/>
        </w:rPr>
        <w:tab/>
      </w:r>
      <w:r w:rsidR="0060178E">
        <w:rPr>
          <w:rFonts w:ascii="Arial" w:hAnsi="Arial" w:cs="Arial"/>
          <w:sz w:val="20"/>
          <w:szCs w:val="20"/>
        </w:rPr>
        <w:tab/>
        <w:t>__________________</w:t>
      </w:r>
    </w:p>
    <w:p w14:paraId="7F0A819B" w14:textId="25E1A04F" w:rsidR="00937B4A" w:rsidRPr="00502826" w:rsidRDefault="0060178E" w:rsidP="00502826">
      <w:pPr>
        <w:rPr>
          <w:rFonts w:ascii="Arial" w:hAnsi="Arial" w:cs="Arial"/>
          <w:sz w:val="20"/>
          <w:szCs w:val="20"/>
        </w:rPr>
      </w:pPr>
      <w:r>
        <w:rPr>
          <w:rFonts w:ascii="Arial" w:hAnsi="Arial" w:cs="Arial"/>
          <w:sz w:val="20"/>
          <w:szCs w:val="20"/>
        </w:rPr>
        <w:t>Participant/Representative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sectPr w:rsidR="00937B4A" w:rsidRPr="00502826" w:rsidSect="0005725A">
      <w:headerReference w:type="default" r:id="rId11"/>
      <w:footerReference w:type="default" r:id="rId12"/>
      <w:pgSz w:w="11906" w:h="16838"/>
      <w:pgMar w:top="284" w:right="1134" w:bottom="284" w:left="113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DDD7" w14:textId="77777777" w:rsidR="005602CC" w:rsidRDefault="005602CC" w:rsidP="0005725A">
      <w:r>
        <w:separator/>
      </w:r>
    </w:p>
  </w:endnote>
  <w:endnote w:type="continuationSeparator" w:id="0">
    <w:p w14:paraId="679AA058" w14:textId="77777777" w:rsidR="005602CC" w:rsidRDefault="005602CC" w:rsidP="0005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7ED3" w14:textId="77777777" w:rsidR="00937B4A" w:rsidRPr="00937B4A" w:rsidRDefault="00937B4A">
    <w:pPr>
      <w:tabs>
        <w:tab w:val="center" w:pos="4550"/>
        <w:tab w:val="left" w:pos="5818"/>
      </w:tabs>
      <w:ind w:right="260"/>
      <w:jc w:val="right"/>
      <w:rPr>
        <w:rFonts w:ascii="Arial" w:hAnsi="Arial" w:cs="Arial"/>
        <w:color w:val="222A35" w:themeColor="text2" w:themeShade="80"/>
        <w:sz w:val="16"/>
        <w:szCs w:val="16"/>
      </w:rPr>
    </w:pPr>
    <w:r w:rsidRPr="00937B4A">
      <w:rPr>
        <w:rFonts w:ascii="Arial" w:hAnsi="Arial" w:cs="Arial"/>
        <w:color w:val="8496B0" w:themeColor="text2" w:themeTint="99"/>
        <w:spacing w:val="60"/>
        <w:sz w:val="16"/>
        <w:szCs w:val="16"/>
      </w:rPr>
      <w:t>Page</w:t>
    </w:r>
    <w:r w:rsidRPr="00937B4A">
      <w:rPr>
        <w:rFonts w:ascii="Arial" w:hAnsi="Arial" w:cs="Arial"/>
        <w:color w:val="8496B0" w:themeColor="text2" w:themeTint="99"/>
        <w:sz w:val="16"/>
        <w:szCs w:val="16"/>
      </w:rPr>
      <w:t xml:space="preserve"> </w:t>
    </w:r>
    <w:r w:rsidRPr="00937B4A">
      <w:rPr>
        <w:rFonts w:ascii="Arial" w:hAnsi="Arial" w:cs="Arial"/>
        <w:color w:val="323E4F" w:themeColor="text2" w:themeShade="BF"/>
        <w:sz w:val="16"/>
        <w:szCs w:val="16"/>
      </w:rPr>
      <w:fldChar w:fldCharType="begin"/>
    </w:r>
    <w:r w:rsidRPr="00937B4A">
      <w:rPr>
        <w:rFonts w:ascii="Arial" w:hAnsi="Arial" w:cs="Arial"/>
        <w:color w:val="323E4F" w:themeColor="text2" w:themeShade="BF"/>
        <w:sz w:val="16"/>
        <w:szCs w:val="16"/>
      </w:rPr>
      <w:instrText xml:space="preserve"> PAGE   \* MERGEFORMAT </w:instrText>
    </w:r>
    <w:r w:rsidRPr="00937B4A">
      <w:rPr>
        <w:rFonts w:ascii="Arial" w:hAnsi="Arial" w:cs="Arial"/>
        <w:color w:val="323E4F" w:themeColor="text2" w:themeShade="BF"/>
        <w:sz w:val="16"/>
        <w:szCs w:val="16"/>
      </w:rPr>
      <w:fldChar w:fldCharType="separate"/>
    </w:r>
    <w:r w:rsidRPr="00937B4A">
      <w:rPr>
        <w:rFonts w:ascii="Arial" w:hAnsi="Arial" w:cs="Arial"/>
        <w:noProof/>
        <w:color w:val="323E4F" w:themeColor="text2" w:themeShade="BF"/>
        <w:sz w:val="16"/>
        <w:szCs w:val="16"/>
      </w:rPr>
      <w:t>1</w:t>
    </w:r>
    <w:r w:rsidRPr="00937B4A">
      <w:rPr>
        <w:rFonts w:ascii="Arial" w:hAnsi="Arial" w:cs="Arial"/>
        <w:color w:val="323E4F" w:themeColor="text2" w:themeShade="BF"/>
        <w:sz w:val="16"/>
        <w:szCs w:val="16"/>
      </w:rPr>
      <w:fldChar w:fldCharType="end"/>
    </w:r>
    <w:r w:rsidRPr="00937B4A">
      <w:rPr>
        <w:rFonts w:ascii="Arial" w:hAnsi="Arial" w:cs="Arial"/>
        <w:color w:val="323E4F" w:themeColor="text2" w:themeShade="BF"/>
        <w:sz w:val="16"/>
        <w:szCs w:val="16"/>
      </w:rPr>
      <w:t xml:space="preserve"> | </w:t>
    </w:r>
    <w:r w:rsidRPr="00937B4A">
      <w:rPr>
        <w:rFonts w:ascii="Arial" w:hAnsi="Arial" w:cs="Arial"/>
        <w:color w:val="323E4F" w:themeColor="text2" w:themeShade="BF"/>
        <w:sz w:val="16"/>
        <w:szCs w:val="16"/>
      </w:rPr>
      <w:fldChar w:fldCharType="begin"/>
    </w:r>
    <w:r w:rsidRPr="00937B4A">
      <w:rPr>
        <w:rFonts w:ascii="Arial" w:hAnsi="Arial" w:cs="Arial"/>
        <w:color w:val="323E4F" w:themeColor="text2" w:themeShade="BF"/>
        <w:sz w:val="16"/>
        <w:szCs w:val="16"/>
      </w:rPr>
      <w:instrText xml:space="preserve"> NUMPAGES  \* Arabic  \* MERGEFORMAT </w:instrText>
    </w:r>
    <w:r w:rsidRPr="00937B4A">
      <w:rPr>
        <w:rFonts w:ascii="Arial" w:hAnsi="Arial" w:cs="Arial"/>
        <w:color w:val="323E4F" w:themeColor="text2" w:themeShade="BF"/>
        <w:sz w:val="16"/>
        <w:szCs w:val="16"/>
      </w:rPr>
      <w:fldChar w:fldCharType="separate"/>
    </w:r>
    <w:r w:rsidRPr="00937B4A">
      <w:rPr>
        <w:rFonts w:ascii="Arial" w:hAnsi="Arial" w:cs="Arial"/>
        <w:noProof/>
        <w:color w:val="323E4F" w:themeColor="text2" w:themeShade="BF"/>
        <w:sz w:val="16"/>
        <w:szCs w:val="16"/>
      </w:rPr>
      <w:t>1</w:t>
    </w:r>
    <w:r w:rsidRPr="00937B4A">
      <w:rPr>
        <w:rFonts w:ascii="Arial" w:hAnsi="Arial" w:cs="Arial"/>
        <w:color w:val="323E4F" w:themeColor="text2" w:themeShade="BF"/>
        <w:sz w:val="16"/>
        <w:szCs w:val="16"/>
      </w:rPr>
      <w:fldChar w:fldCharType="end"/>
    </w:r>
  </w:p>
  <w:p w14:paraId="178F4C69" w14:textId="73F02F1F" w:rsidR="0005725A" w:rsidRPr="00AD1290" w:rsidRDefault="0005725A" w:rsidP="00AD1290">
    <w:pPr>
      <w:pStyle w:val="Footer"/>
      <w:rPr>
        <w:rFonts w:ascii="Arial" w:hAnsi="Arial" w:cs="Arial"/>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F8E2" w14:textId="77777777" w:rsidR="005602CC" w:rsidRDefault="005602CC" w:rsidP="0005725A">
      <w:r>
        <w:separator/>
      </w:r>
    </w:p>
  </w:footnote>
  <w:footnote w:type="continuationSeparator" w:id="0">
    <w:p w14:paraId="612E9BBD" w14:textId="77777777" w:rsidR="005602CC" w:rsidRDefault="005602CC" w:rsidP="0005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D185" w14:textId="77777777" w:rsidR="00833C11" w:rsidRPr="0005725A" w:rsidRDefault="00833C11" w:rsidP="00833C11">
    <w:pPr>
      <w:rPr>
        <w:rFonts w:ascii="Arial" w:hAnsi="Arial" w:cs="Arial"/>
        <w:sz w:val="16"/>
        <w:szCs w:val="16"/>
      </w:rPr>
    </w:pPr>
    <w:r w:rsidRPr="0005725A">
      <w:rPr>
        <w:rFonts w:ascii="Arial" w:hAnsi="Arial" w:cs="Arial"/>
        <w:noProof/>
        <w:sz w:val="16"/>
        <w:szCs w:val="16"/>
        <w:lang w:eastAsia="en-AU"/>
      </w:rPr>
      <w:drawing>
        <wp:anchor distT="0" distB="0" distL="114300" distR="114300" simplePos="0" relativeHeight="251686400" behindDoc="1" locked="0" layoutInCell="1" allowOverlap="1" wp14:anchorId="572A2AD2" wp14:editId="07B998A1">
          <wp:simplePos x="0" y="0"/>
          <wp:positionH relativeFrom="column">
            <wp:posOffset>3600450</wp:posOffset>
          </wp:positionH>
          <wp:positionV relativeFrom="paragraph">
            <wp:posOffset>71755</wp:posOffset>
          </wp:positionV>
          <wp:extent cx="2361600" cy="540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rg-long-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1600" cy="5400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0" w:type="auto"/>
      <w:tblLayout w:type="fixed"/>
      <w:tblLook w:val="0000" w:firstRow="0" w:lastRow="0" w:firstColumn="0" w:lastColumn="0" w:noHBand="0" w:noVBand="0"/>
    </w:tblPr>
    <w:tblGrid>
      <w:gridCol w:w="1638"/>
      <w:gridCol w:w="1197"/>
    </w:tblGrid>
    <w:tr w:rsidR="00833C11" w:rsidRPr="0005725A" w14:paraId="682E9BFA" w14:textId="77777777" w:rsidTr="00935956">
      <w:tc>
        <w:tcPr>
          <w:tcW w:w="1638" w:type="dxa"/>
        </w:tcPr>
        <w:p w14:paraId="79209D7A" w14:textId="7226CA14" w:rsidR="003F1D3C" w:rsidRPr="0005725A" w:rsidRDefault="003F1D3C" w:rsidP="00292A6D">
          <w:pPr>
            <w:spacing w:line="100" w:lineRule="atLeast"/>
            <w:rPr>
              <w:rFonts w:ascii="Arial" w:hAnsi="Arial" w:cs="Arial"/>
              <w:color w:val="00000A"/>
              <w:sz w:val="16"/>
              <w:szCs w:val="16"/>
            </w:rPr>
          </w:pPr>
        </w:p>
      </w:tc>
      <w:tc>
        <w:tcPr>
          <w:tcW w:w="1197" w:type="dxa"/>
        </w:tcPr>
        <w:p w14:paraId="73463A11" w14:textId="65FCBC74" w:rsidR="00833C11" w:rsidRPr="0005725A" w:rsidRDefault="00833C11" w:rsidP="00833C11">
          <w:pPr>
            <w:spacing w:line="100" w:lineRule="atLeast"/>
            <w:rPr>
              <w:rFonts w:ascii="Arial" w:hAnsi="Arial" w:cs="Arial"/>
              <w:color w:val="00000A"/>
              <w:sz w:val="16"/>
              <w:szCs w:val="16"/>
            </w:rPr>
          </w:pPr>
        </w:p>
      </w:tc>
    </w:tr>
    <w:tr w:rsidR="00833C11" w:rsidRPr="0005725A" w14:paraId="65817EE5" w14:textId="77777777" w:rsidTr="00935956">
      <w:tc>
        <w:tcPr>
          <w:tcW w:w="1638" w:type="dxa"/>
        </w:tcPr>
        <w:p w14:paraId="5F22C51F" w14:textId="619AE283" w:rsidR="00833C11" w:rsidRPr="0005725A" w:rsidRDefault="00833C11" w:rsidP="00833C11">
          <w:pPr>
            <w:spacing w:line="100" w:lineRule="atLeast"/>
            <w:rPr>
              <w:rFonts w:ascii="Arial" w:hAnsi="Arial" w:cs="Arial"/>
              <w:color w:val="00000A"/>
              <w:sz w:val="16"/>
              <w:szCs w:val="16"/>
            </w:rPr>
          </w:pPr>
        </w:p>
      </w:tc>
      <w:tc>
        <w:tcPr>
          <w:tcW w:w="1197" w:type="dxa"/>
        </w:tcPr>
        <w:p w14:paraId="53F12767" w14:textId="0DF0B281" w:rsidR="00833C11" w:rsidRPr="0005725A" w:rsidRDefault="00833C11" w:rsidP="00833C11">
          <w:pPr>
            <w:spacing w:line="100" w:lineRule="atLeast"/>
            <w:rPr>
              <w:rFonts w:ascii="Arial" w:hAnsi="Arial" w:cs="Arial"/>
              <w:color w:val="00000A"/>
              <w:sz w:val="16"/>
              <w:szCs w:val="16"/>
            </w:rPr>
          </w:pPr>
        </w:p>
      </w:tc>
    </w:tr>
    <w:tr w:rsidR="00833C11" w:rsidRPr="0005725A" w14:paraId="33428DAF" w14:textId="77777777" w:rsidTr="00935956">
      <w:tc>
        <w:tcPr>
          <w:tcW w:w="1638" w:type="dxa"/>
        </w:tcPr>
        <w:p w14:paraId="33EE0749" w14:textId="4B038890" w:rsidR="00833C11" w:rsidRPr="0005725A" w:rsidRDefault="00833C11" w:rsidP="00833C11">
          <w:pPr>
            <w:spacing w:line="100" w:lineRule="atLeast"/>
            <w:rPr>
              <w:rFonts w:ascii="Arial" w:hAnsi="Arial" w:cs="Arial"/>
              <w:color w:val="00000A"/>
              <w:sz w:val="16"/>
              <w:szCs w:val="16"/>
            </w:rPr>
          </w:pPr>
        </w:p>
      </w:tc>
      <w:tc>
        <w:tcPr>
          <w:tcW w:w="1197" w:type="dxa"/>
        </w:tcPr>
        <w:p w14:paraId="4D9A4B2B" w14:textId="0A67CBD6" w:rsidR="00833C11" w:rsidRPr="0005725A" w:rsidRDefault="00833C11" w:rsidP="00833C11">
          <w:pPr>
            <w:spacing w:line="100" w:lineRule="atLeast"/>
            <w:rPr>
              <w:rFonts w:ascii="Arial" w:hAnsi="Arial" w:cs="Arial"/>
              <w:color w:val="00000A"/>
              <w:sz w:val="16"/>
              <w:szCs w:val="16"/>
            </w:rPr>
          </w:pPr>
        </w:p>
      </w:tc>
    </w:tr>
  </w:tbl>
  <w:p w14:paraId="29483023" w14:textId="6C62190C" w:rsidR="00833C11" w:rsidRPr="00833C11" w:rsidRDefault="00833C11" w:rsidP="00833C11">
    <w:pPr>
      <w:spacing w:line="100" w:lineRule="atLeast"/>
      <w:rPr>
        <w:rFonts w:ascii="Arial" w:hAnsi="Arial" w:cs="Arial"/>
        <w:sz w:val="16"/>
        <w:szCs w:val="16"/>
      </w:rPr>
    </w:pPr>
    <w:r w:rsidRPr="0005725A">
      <w:rPr>
        <w:rFonts w:ascii="Arial" w:hAnsi="Arial" w:cs="Arial"/>
        <w:b/>
        <w:sz w:val="16"/>
        <w:szCs w:val="16"/>
      </w:rPr>
      <w:br w:type="textWrapping" w:clear="all"/>
    </w:r>
    <w:r>
      <w:rPr>
        <w:rFonts w:ascii="Arial" w:hAnsi="Arial" w:cs="Arial"/>
        <w:sz w:val="16"/>
        <w:szCs w:val="16"/>
      </w:rPr>
      <w:t xml:space="preserve">  </w:t>
    </w:r>
  </w:p>
  <w:p w14:paraId="15AD11EF" w14:textId="77777777" w:rsidR="0005725A" w:rsidRPr="0005725A" w:rsidRDefault="0005725A" w:rsidP="0005725A">
    <w:pPr>
      <w:spacing w:line="100" w:lineRule="atLea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7301"/>
    <w:multiLevelType w:val="hybridMultilevel"/>
    <w:tmpl w:val="58DC6504"/>
    <w:lvl w:ilvl="0" w:tplc="915ACE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E43CF"/>
    <w:multiLevelType w:val="hybridMultilevel"/>
    <w:tmpl w:val="3AD0A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852664"/>
    <w:multiLevelType w:val="hybridMultilevel"/>
    <w:tmpl w:val="14648E02"/>
    <w:lvl w:ilvl="0" w:tplc="915ACE4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5A"/>
    <w:rsid w:val="0004026B"/>
    <w:rsid w:val="0005725A"/>
    <w:rsid w:val="00076745"/>
    <w:rsid w:val="000A34A6"/>
    <w:rsid w:val="000B158D"/>
    <w:rsid w:val="000B34B9"/>
    <w:rsid w:val="000E3AE7"/>
    <w:rsid w:val="000E6D94"/>
    <w:rsid w:val="000F3068"/>
    <w:rsid w:val="00104ABF"/>
    <w:rsid w:val="001B7EF8"/>
    <w:rsid w:val="001F0CB2"/>
    <w:rsid w:val="002467C4"/>
    <w:rsid w:val="00292A6D"/>
    <w:rsid w:val="002E210C"/>
    <w:rsid w:val="002E611D"/>
    <w:rsid w:val="00300EFC"/>
    <w:rsid w:val="0031463D"/>
    <w:rsid w:val="003316D2"/>
    <w:rsid w:val="00332C7A"/>
    <w:rsid w:val="00376C4C"/>
    <w:rsid w:val="003B14B4"/>
    <w:rsid w:val="003B69B9"/>
    <w:rsid w:val="003F1D3C"/>
    <w:rsid w:val="00473E92"/>
    <w:rsid w:val="00474350"/>
    <w:rsid w:val="00482466"/>
    <w:rsid w:val="0048627A"/>
    <w:rsid w:val="0049248A"/>
    <w:rsid w:val="00502826"/>
    <w:rsid w:val="005061BF"/>
    <w:rsid w:val="00510F1A"/>
    <w:rsid w:val="005602CC"/>
    <w:rsid w:val="005D00E5"/>
    <w:rsid w:val="00601205"/>
    <w:rsid w:val="0060178E"/>
    <w:rsid w:val="00657A1E"/>
    <w:rsid w:val="00666A21"/>
    <w:rsid w:val="006A3F45"/>
    <w:rsid w:val="00716342"/>
    <w:rsid w:val="00771FEF"/>
    <w:rsid w:val="007B1B33"/>
    <w:rsid w:val="007B6F03"/>
    <w:rsid w:val="007C1F84"/>
    <w:rsid w:val="00833C11"/>
    <w:rsid w:val="00890C58"/>
    <w:rsid w:val="008A07ED"/>
    <w:rsid w:val="008F0EFA"/>
    <w:rsid w:val="00903EB5"/>
    <w:rsid w:val="00937B4A"/>
    <w:rsid w:val="009939C8"/>
    <w:rsid w:val="009C4943"/>
    <w:rsid w:val="009E4E00"/>
    <w:rsid w:val="00A848B1"/>
    <w:rsid w:val="00AD1290"/>
    <w:rsid w:val="00B02138"/>
    <w:rsid w:val="00B25B65"/>
    <w:rsid w:val="00C649AF"/>
    <w:rsid w:val="00C90894"/>
    <w:rsid w:val="00C91CD9"/>
    <w:rsid w:val="00CB0341"/>
    <w:rsid w:val="00CB0B9C"/>
    <w:rsid w:val="00CE3DEC"/>
    <w:rsid w:val="00D43DD9"/>
    <w:rsid w:val="00D922C3"/>
    <w:rsid w:val="00DC2AD3"/>
    <w:rsid w:val="00EC1240"/>
    <w:rsid w:val="00EC3078"/>
    <w:rsid w:val="00EE6E1C"/>
    <w:rsid w:val="00F02275"/>
    <w:rsid w:val="00F15123"/>
    <w:rsid w:val="00F22F33"/>
    <w:rsid w:val="00F26DE2"/>
    <w:rsid w:val="00F8521F"/>
    <w:rsid w:val="00FD5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F1328"/>
  <w15:chartTrackingRefBased/>
  <w15:docId w15:val="{C598FDC2-ACBF-4CFA-A6FA-D84AF703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A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25A"/>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AU"/>
    </w:rPr>
  </w:style>
  <w:style w:type="character" w:customStyle="1" w:styleId="HeaderChar">
    <w:name w:val="Header Char"/>
    <w:basedOn w:val="DefaultParagraphFont"/>
    <w:link w:val="Header"/>
    <w:uiPriority w:val="99"/>
    <w:rsid w:val="0005725A"/>
  </w:style>
  <w:style w:type="paragraph" w:styleId="Footer">
    <w:name w:val="footer"/>
    <w:basedOn w:val="Normal"/>
    <w:link w:val="FooterChar"/>
    <w:uiPriority w:val="99"/>
    <w:unhideWhenUsed/>
    <w:rsid w:val="0005725A"/>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AU"/>
    </w:rPr>
  </w:style>
  <w:style w:type="character" w:customStyle="1" w:styleId="FooterChar">
    <w:name w:val="Footer Char"/>
    <w:basedOn w:val="DefaultParagraphFont"/>
    <w:link w:val="Footer"/>
    <w:uiPriority w:val="99"/>
    <w:rsid w:val="0005725A"/>
  </w:style>
  <w:style w:type="paragraph" w:styleId="BalloonText">
    <w:name w:val="Balloon Text"/>
    <w:basedOn w:val="Normal"/>
    <w:link w:val="BalloonTextChar"/>
    <w:uiPriority w:val="99"/>
    <w:semiHidden/>
    <w:unhideWhenUsed/>
    <w:rsid w:val="00D92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C3"/>
    <w:rPr>
      <w:rFonts w:ascii="Segoe UI" w:hAnsi="Segoe UI" w:cs="Segoe UI"/>
      <w:sz w:val="18"/>
      <w:szCs w:val="18"/>
    </w:rPr>
  </w:style>
  <w:style w:type="paragraph" w:customStyle="1" w:styleId="Body">
    <w:name w:val="Body"/>
    <w:rsid w:val="00657A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rPr>
  </w:style>
  <w:style w:type="table" w:styleId="TableGrid">
    <w:name w:val="Table Grid"/>
    <w:basedOn w:val="TableNormal"/>
    <w:uiPriority w:val="39"/>
    <w:rsid w:val="00657A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57A1E"/>
    <w:pPr>
      <w:spacing w:after="0" w:line="240" w:lineRule="auto"/>
    </w:pPr>
    <w:rPr>
      <w:rFonts w:ascii="Times New Roman" w:eastAsia="Arial Unicode MS"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80E592D13EC641ADCD93737D0AFE36" ma:contentTypeVersion="10" ma:contentTypeDescription="Create a new document." ma:contentTypeScope="" ma:versionID="e738523d984cc7f1d24b16b8f15aa798">
  <xsd:schema xmlns:xsd="http://www.w3.org/2001/XMLSchema" xmlns:xs="http://www.w3.org/2001/XMLSchema" xmlns:p="http://schemas.microsoft.com/office/2006/metadata/properties" xmlns:ns2="005e83e1-00c9-41e8-92ee-a84011f7f85a" xmlns:ns3="31ed93d9-94ad-43ce-b143-e330049fa226" targetNamespace="http://schemas.microsoft.com/office/2006/metadata/properties" ma:root="true" ma:fieldsID="35cfd810388e4c7d3ab299b3ea5779f9" ns2:_="" ns3:_="">
    <xsd:import namespace="005e83e1-00c9-41e8-92ee-a84011f7f85a"/>
    <xsd:import namespace="31ed93d9-94ad-43ce-b143-e330049fa2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e83e1-00c9-41e8-92ee-a84011f7f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d93d9-94ad-43ce-b143-e330049fa2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F02C-E9DC-41C6-B2B0-9356E8874A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34C51-86EB-406E-A60D-D821343A2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e83e1-00c9-41e8-92ee-a84011f7f85a"/>
    <ds:schemaRef ds:uri="31ed93d9-94ad-43ce-b143-e330049fa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5AA4C-64D8-4CA6-A463-1F40E0E76A1B}">
  <ds:schemaRefs>
    <ds:schemaRef ds:uri="http://schemas.microsoft.com/sharepoint/v3/contenttype/forms"/>
  </ds:schemaRefs>
</ds:datastoreItem>
</file>

<file path=customXml/itemProps4.xml><?xml version="1.0" encoding="utf-8"?>
<ds:datastoreItem xmlns:ds="http://schemas.openxmlformats.org/officeDocument/2006/customXml" ds:itemID="{BD9201ED-9824-44C0-98BF-0CCDD36F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SSRG Office</dc:creator>
  <cp:keywords/>
  <dc:description/>
  <cp:lastModifiedBy>Regina Heffernan</cp:lastModifiedBy>
  <cp:revision>3</cp:revision>
  <cp:lastPrinted>2019-08-01T05:37:00Z</cp:lastPrinted>
  <dcterms:created xsi:type="dcterms:W3CDTF">2019-11-15T04:23:00Z</dcterms:created>
  <dcterms:modified xsi:type="dcterms:W3CDTF">2019-11-15T04:23:00Z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0x0101001080E592D13EC641ADCD93737D0AFE36</vt:lpwstr>
  </property>
</Properties>
</file>